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FBD" w14:textId="658FE99A" w:rsidR="003C4333" w:rsidRPr="00796EBE" w:rsidRDefault="00F12558" w:rsidP="00AE4244">
      <w:pPr>
        <w:pStyle w:val="Nadpis1"/>
        <w:spacing w:before="0"/>
        <w:contextualSpacing/>
        <w:jc w:val="center"/>
        <w:rPr>
          <w:rFonts w:ascii="Times New Roman" w:eastAsia="+mj-ea" w:hAnsi="Times New Roman" w:cs="Times New Roman"/>
          <w:b/>
          <w:color w:val="auto"/>
          <w:sz w:val="24"/>
          <w:szCs w:val="24"/>
        </w:rPr>
      </w:pPr>
      <w:r w:rsidRPr="00796EBE">
        <w:rPr>
          <w:rFonts w:ascii="Times New Roman" w:eastAsia="+mj-ea" w:hAnsi="Times New Roman" w:cs="Times New Roman"/>
          <w:b/>
          <w:color w:val="auto"/>
          <w:sz w:val="24"/>
          <w:szCs w:val="24"/>
        </w:rPr>
        <w:t>RIADENIE VZŤAHOV S</w:t>
      </w:r>
      <w:r w:rsidR="00101FF5">
        <w:rPr>
          <w:rFonts w:ascii="Times New Roman" w:eastAsia="+mj-ea" w:hAnsi="Times New Roman" w:cs="Times New Roman"/>
          <w:b/>
          <w:color w:val="auto"/>
          <w:sz w:val="24"/>
          <w:szCs w:val="24"/>
        </w:rPr>
        <w:t>O ZÁKAZNÍK</w:t>
      </w:r>
      <w:r w:rsidR="002871CF">
        <w:rPr>
          <w:rFonts w:ascii="Times New Roman" w:eastAsia="+mj-ea" w:hAnsi="Times New Roman" w:cs="Times New Roman"/>
          <w:b/>
          <w:color w:val="auto"/>
          <w:sz w:val="24"/>
          <w:szCs w:val="24"/>
        </w:rPr>
        <w:t>OM</w:t>
      </w:r>
    </w:p>
    <w:p w14:paraId="013E1F6E" w14:textId="77777777" w:rsidR="003C4333" w:rsidRPr="00796EBE" w:rsidRDefault="003C4333" w:rsidP="003C4333">
      <w:pPr>
        <w:rPr>
          <w:rFonts w:ascii="Times New Roman" w:hAnsi="Times New Roman" w:cs="Times New Roman"/>
          <w:lang w:eastAsia="en-GB"/>
        </w:rPr>
      </w:pPr>
    </w:p>
    <w:p w14:paraId="4D1BFAA9" w14:textId="77777777" w:rsidR="00101FF5" w:rsidRPr="0036087A" w:rsidRDefault="00101FF5" w:rsidP="00101FF5">
      <w:pPr>
        <w:spacing w:after="0" w:line="240" w:lineRule="auto"/>
        <w:contextualSpacing/>
        <w:jc w:val="both"/>
        <w:rPr>
          <w:rFonts w:ascii="Times" w:hAnsi="Times" w:cs="Times New Roman"/>
          <w:b/>
          <w:u w:val="single"/>
        </w:rPr>
      </w:pPr>
      <w:r w:rsidRPr="0036087A">
        <w:rPr>
          <w:rFonts w:ascii="Times" w:hAnsi="Times" w:cs="Times New Roman"/>
          <w:b/>
          <w:bCs/>
          <w:u w:val="single"/>
        </w:rPr>
        <w:t>Účel</w:t>
      </w:r>
      <w:r w:rsidRPr="0036087A">
        <w:rPr>
          <w:rFonts w:ascii="Times" w:hAnsi="Times" w:cs="Times New Roman"/>
          <w:b/>
          <w:u w:val="single"/>
        </w:rPr>
        <w:t xml:space="preserve"> spracúvania osobných údajov, na ktorý sú osobné údaje určené:</w:t>
      </w:r>
    </w:p>
    <w:p w14:paraId="456C0F7E" w14:textId="77777777" w:rsidR="00101FF5" w:rsidRPr="0036087A" w:rsidRDefault="00101FF5" w:rsidP="00AE4244">
      <w:pPr>
        <w:pStyle w:val="Odsekzoznamu"/>
        <w:numPr>
          <w:ilvl w:val="0"/>
          <w:numId w:val="14"/>
        </w:numPr>
        <w:spacing w:after="0" w:line="240" w:lineRule="auto"/>
        <w:jc w:val="both"/>
        <w:rPr>
          <w:rFonts w:ascii="Times" w:hAnsi="Times" w:cs="Times New Roman"/>
          <w:b/>
          <w:u w:val="single"/>
        </w:rPr>
      </w:pPr>
      <w:r w:rsidRPr="0036087A">
        <w:rPr>
          <w:rFonts w:ascii="Times" w:hAnsi="Times"/>
        </w:rPr>
        <w:t>Spracúvanie osobných údajov zákazníkov prevádzkovateľa za účelom vedenia agendy zákazníkov na obchodné účely, konkrétne na účely evidencie a spracovania obchodných prípadov a súvisiacich informácií.</w:t>
      </w:r>
    </w:p>
    <w:p w14:paraId="5D9B3667" w14:textId="77777777" w:rsidR="00101FF5" w:rsidRPr="0036087A" w:rsidRDefault="00101FF5" w:rsidP="00AE4244">
      <w:pPr>
        <w:pStyle w:val="Normlnywebov"/>
        <w:numPr>
          <w:ilvl w:val="0"/>
          <w:numId w:val="14"/>
        </w:numPr>
        <w:contextualSpacing/>
        <w:jc w:val="both"/>
        <w:rPr>
          <w:rFonts w:ascii="Times" w:hAnsi="Times"/>
          <w:sz w:val="22"/>
          <w:szCs w:val="22"/>
        </w:rPr>
      </w:pPr>
      <w:r w:rsidRPr="0036087A">
        <w:rPr>
          <w:rFonts w:ascii="Times" w:hAnsi="Times"/>
          <w:sz w:val="22"/>
          <w:szCs w:val="22"/>
        </w:rPr>
        <w:t xml:space="preserve">Evidencia  kontaktných údajov zákazníkov,  ich kontaktných osôb, zamestnancov zákazníkov v systéme  prevádzkovateľa a ich kontaktovanie. </w:t>
      </w:r>
    </w:p>
    <w:p w14:paraId="26830142" w14:textId="77777777" w:rsidR="00101FF5" w:rsidRPr="0036087A" w:rsidRDefault="00101FF5" w:rsidP="00AE4244">
      <w:pPr>
        <w:spacing w:after="0" w:line="240" w:lineRule="auto"/>
        <w:contextualSpacing/>
        <w:jc w:val="both"/>
        <w:rPr>
          <w:rFonts w:ascii="Times" w:hAnsi="Times" w:cs="Times New Roman"/>
          <w:bCs/>
          <w:color w:val="000000" w:themeColor="text1"/>
        </w:rPr>
      </w:pPr>
      <w:r w:rsidRPr="0036087A">
        <w:rPr>
          <w:rFonts w:ascii="Times" w:hAnsi="Times" w:cs="Times New Roman"/>
          <w:b/>
          <w:color w:val="000000" w:themeColor="text1"/>
          <w:u w:val="single"/>
        </w:rPr>
        <w:t>Okruh dotknutých osôb</w:t>
      </w:r>
      <w:r w:rsidRPr="0036087A">
        <w:rPr>
          <w:rFonts w:ascii="Times" w:hAnsi="Times" w:cs="Times New Roman"/>
          <w:b/>
          <w:color w:val="000000" w:themeColor="text1"/>
        </w:rPr>
        <w:t>:</w:t>
      </w:r>
      <w:r w:rsidRPr="0036087A">
        <w:rPr>
          <w:rFonts w:ascii="Times" w:hAnsi="Times" w:cs="Times New Roman"/>
          <w:bCs/>
          <w:color w:val="000000" w:themeColor="text1"/>
        </w:rPr>
        <w:t xml:space="preserve"> </w:t>
      </w:r>
    </w:p>
    <w:p w14:paraId="1097557F" w14:textId="29242242" w:rsidR="00CF6705" w:rsidRPr="00CF6705" w:rsidRDefault="00101FF5" w:rsidP="00AE4244">
      <w:pPr>
        <w:pStyle w:val="Odsekzoznamu"/>
        <w:numPr>
          <w:ilvl w:val="0"/>
          <w:numId w:val="36"/>
        </w:numPr>
        <w:suppressAutoHyphens/>
        <w:autoSpaceDN w:val="0"/>
        <w:ind w:right="-284"/>
        <w:jc w:val="both"/>
        <w:textAlignment w:val="baseline"/>
        <w:rPr>
          <w:rFonts w:ascii="Times" w:hAnsi="Times"/>
          <w:b/>
          <w:color w:val="000000" w:themeColor="text1"/>
        </w:rPr>
      </w:pPr>
      <w:r w:rsidRPr="0036087A">
        <w:rPr>
          <w:rFonts w:ascii="Times" w:hAnsi="Times"/>
          <w:bCs/>
          <w:color w:val="000000" w:themeColor="text1"/>
        </w:rPr>
        <w:t>právnické osoby</w:t>
      </w:r>
      <w:r w:rsidR="002871CF">
        <w:rPr>
          <w:rFonts w:ascii="Times" w:hAnsi="Times"/>
          <w:bCs/>
          <w:color w:val="000000" w:themeColor="text1"/>
        </w:rPr>
        <w:t xml:space="preserve"> </w:t>
      </w:r>
      <w:r w:rsidRPr="0036087A">
        <w:rPr>
          <w:rFonts w:ascii="Times" w:hAnsi="Times"/>
          <w:bCs/>
          <w:color w:val="000000" w:themeColor="text1"/>
        </w:rPr>
        <w:t>(PO)</w:t>
      </w:r>
      <w:r w:rsidR="002871CF">
        <w:rPr>
          <w:rFonts w:ascii="Times" w:hAnsi="Times"/>
          <w:bCs/>
          <w:color w:val="000000" w:themeColor="text1"/>
        </w:rPr>
        <w:t xml:space="preserve"> </w:t>
      </w:r>
      <w:r w:rsidR="002871CF" w:rsidRPr="0036087A">
        <w:rPr>
          <w:rFonts w:ascii="Times" w:hAnsi="Times"/>
          <w:bCs/>
          <w:color w:val="000000" w:themeColor="text1"/>
        </w:rPr>
        <w:t>a ich kontaktné osoby, resp. zástupcovia</w:t>
      </w:r>
      <w:r w:rsidR="002871CF">
        <w:rPr>
          <w:rFonts w:ascii="Times" w:hAnsi="Times"/>
          <w:bCs/>
          <w:color w:val="000000" w:themeColor="text1"/>
        </w:rPr>
        <w:t>,</w:t>
      </w:r>
    </w:p>
    <w:p w14:paraId="050761C2" w14:textId="18B7A41C" w:rsidR="00101FF5" w:rsidRPr="007F7F49" w:rsidRDefault="00101FF5" w:rsidP="00AE4244">
      <w:pPr>
        <w:pStyle w:val="Odsekzoznamu"/>
        <w:numPr>
          <w:ilvl w:val="0"/>
          <w:numId w:val="36"/>
        </w:numPr>
        <w:suppressAutoHyphens/>
        <w:autoSpaceDN w:val="0"/>
        <w:ind w:right="-284"/>
        <w:jc w:val="both"/>
        <w:textAlignment w:val="baseline"/>
        <w:rPr>
          <w:rFonts w:ascii="Times" w:hAnsi="Times"/>
          <w:b/>
          <w:color w:val="000000" w:themeColor="text1"/>
        </w:rPr>
      </w:pPr>
      <w:r w:rsidRPr="0036087A">
        <w:rPr>
          <w:rFonts w:ascii="Times" w:hAnsi="Times"/>
          <w:bCs/>
          <w:color w:val="000000" w:themeColor="text1"/>
        </w:rPr>
        <w:t>samostatne zárobkovo činné osoby (SZČO) a ich kontaktné osoby, resp. zástupcovia.</w:t>
      </w:r>
    </w:p>
    <w:p w14:paraId="073E0641" w14:textId="77777777" w:rsidR="00101FF5" w:rsidRPr="0036087A" w:rsidRDefault="00101FF5" w:rsidP="00AE4244">
      <w:pPr>
        <w:pStyle w:val="Predvolen"/>
        <w:spacing w:before="0" w:after="240" w:line="240" w:lineRule="auto"/>
        <w:contextualSpacing/>
        <w:jc w:val="both"/>
        <w:rPr>
          <w:rFonts w:ascii="Times" w:hAnsi="Times" w:cs="Times New Roman"/>
          <w:b/>
          <w:bCs/>
          <w:sz w:val="22"/>
          <w:szCs w:val="22"/>
        </w:rPr>
      </w:pPr>
      <w:r w:rsidRPr="0036087A">
        <w:rPr>
          <w:rFonts w:ascii="Times" w:hAnsi="Times" w:cs="Times New Roman"/>
          <w:b/>
          <w:bCs/>
          <w:sz w:val="22"/>
          <w:szCs w:val="22"/>
          <w:u w:val="single"/>
        </w:rPr>
        <w:t>Kategória osobných údajov</w:t>
      </w:r>
      <w:r w:rsidRPr="0036087A">
        <w:rPr>
          <w:rFonts w:ascii="Times" w:hAnsi="Times" w:cs="Times New Roman"/>
          <w:b/>
          <w:bCs/>
          <w:sz w:val="22"/>
          <w:szCs w:val="22"/>
        </w:rPr>
        <w:t>:</w:t>
      </w:r>
    </w:p>
    <w:p w14:paraId="7182969F" w14:textId="77777777" w:rsidR="00101FF5" w:rsidRPr="0036087A" w:rsidRDefault="00101FF5" w:rsidP="00AE4244">
      <w:pPr>
        <w:pStyle w:val="Predvolen"/>
        <w:numPr>
          <w:ilvl w:val="0"/>
          <w:numId w:val="37"/>
        </w:numPr>
        <w:spacing w:before="0" w:after="240" w:line="240" w:lineRule="auto"/>
        <w:contextualSpacing/>
        <w:jc w:val="both"/>
        <w:rPr>
          <w:rFonts w:ascii="Times" w:hAnsi="Times" w:cs="Times New Roman"/>
          <w:sz w:val="22"/>
          <w:szCs w:val="22"/>
        </w:rPr>
      </w:pPr>
      <w:r w:rsidRPr="0036087A">
        <w:rPr>
          <w:rFonts w:ascii="Times" w:hAnsi="Times" w:cs="Times New Roman"/>
          <w:sz w:val="22"/>
          <w:szCs w:val="22"/>
        </w:rPr>
        <w:t xml:space="preserve">bežné osobné údaje </w:t>
      </w:r>
    </w:p>
    <w:p w14:paraId="39D935A4" w14:textId="77777777" w:rsidR="00101FF5" w:rsidRPr="0036087A" w:rsidRDefault="00101FF5" w:rsidP="00AE4244">
      <w:pPr>
        <w:spacing w:before="240" w:after="0" w:line="240" w:lineRule="auto"/>
        <w:contextualSpacing/>
        <w:jc w:val="both"/>
        <w:rPr>
          <w:rFonts w:ascii="Times" w:hAnsi="Times" w:cs="Times New Roman"/>
          <w:b/>
          <w:color w:val="000000" w:themeColor="text1"/>
        </w:rPr>
      </w:pPr>
      <w:r w:rsidRPr="0036087A">
        <w:rPr>
          <w:rFonts w:ascii="Times" w:hAnsi="Times" w:cs="Times New Roman"/>
          <w:b/>
          <w:color w:val="000000" w:themeColor="text1"/>
          <w:u w:val="single"/>
        </w:rPr>
        <w:t>Zoznam alebo rozsah osobných údajov</w:t>
      </w:r>
      <w:r w:rsidRPr="0036087A">
        <w:rPr>
          <w:rFonts w:ascii="Times" w:hAnsi="Times" w:cs="Times New Roman"/>
          <w:b/>
          <w:color w:val="000000" w:themeColor="text1"/>
        </w:rPr>
        <w:t xml:space="preserve">: </w:t>
      </w:r>
    </w:p>
    <w:p w14:paraId="6D3BB683" w14:textId="2055303D" w:rsidR="00101FF5" w:rsidRPr="001648CC" w:rsidRDefault="001648CC" w:rsidP="001648CC">
      <w:pPr>
        <w:pStyle w:val="Odsekzoznamu"/>
        <w:numPr>
          <w:ilvl w:val="0"/>
          <w:numId w:val="42"/>
        </w:numPr>
        <w:spacing w:after="0" w:line="240" w:lineRule="auto"/>
        <w:jc w:val="both"/>
        <w:rPr>
          <w:rFonts w:ascii="Times" w:hAnsi="Times" w:cs="Times New Roman"/>
          <w:b/>
          <w:bCs/>
          <w:u w:val="single"/>
        </w:rPr>
      </w:pPr>
      <w:r w:rsidRPr="001648CC">
        <w:rPr>
          <w:rFonts w:ascii="Times" w:hAnsi="Times"/>
        </w:rPr>
        <w:t>obchodné meno, sídlo, IČO, IČ DPH, bankové spojenie, údaje o kontaktnej osobe v rozsahu mena, priezviska a tel. č. alebo e-mailu a iné relevantné údaje)bežné osobné údaje (obchodné meno, titul, meno, priezvisko, pracovné zaradenie, služobné zaradenie, funkčné zaradenie, osobné číslo zamestnanca alebo zamestnanecké číslo zamestnanca, odborný útvar, miesto výkonu práce, telefónne číslo, faxové číslo, adresa elektronickej pošty na pracovisko a informácia o neprítomnosti a pod.)</w:t>
      </w:r>
    </w:p>
    <w:p w14:paraId="0900A653" w14:textId="77777777" w:rsidR="001648CC" w:rsidRPr="001648CC" w:rsidRDefault="001648CC" w:rsidP="001648CC">
      <w:pPr>
        <w:pStyle w:val="Odsekzoznamu"/>
        <w:spacing w:after="0" w:line="240" w:lineRule="auto"/>
        <w:ind w:left="360"/>
        <w:jc w:val="both"/>
        <w:rPr>
          <w:rFonts w:ascii="Times" w:hAnsi="Times" w:cs="Times New Roman"/>
          <w:b/>
          <w:bCs/>
          <w:u w:val="single"/>
        </w:rPr>
      </w:pPr>
    </w:p>
    <w:p w14:paraId="0E8184A5" w14:textId="0B2DFF1E" w:rsidR="00101FF5" w:rsidRDefault="00101FF5" w:rsidP="002871CF">
      <w:pPr>
        <w:spacing w:after="0"/>
        <w:jc w:val="both"/>
        <w:rPr>
          <w:rFonts w:ascii="Times" w:hAnsi="Times" w:cs="Times New Roman"/>
        </w:rPr>
      </w:pPr>
      <w:r w:rsidRPr="0036087A">
        <w:rPr>
          <w:rFonts w:ascii="Times" w:hAnsi="Times" w:cs="Times New Roman"/>
          <w:b/>
          <w:bCs/>
          <w:u w:val="single"/>
        </w:rPr>
        <w:t>Zákonnosť spracúvania osobných údajov:</w:t>
      </w:r>
      <w:r w:rsidR="00E43B6D">
        <w:rPr>
          <w:rFonts w:ascii="Times" w:hAnsi="Times" w:cs="Times New Roman"/>
        </w:rPr>
        <w:t xml:space="preserve"> </w:t>
      </w:r>
      <w:r w:rsidRPr="0036087A">
        <w:rPr>
          <w:rFonts w:ascii="Times" w:hAnsi="Times" w:cs="Times New Roman"/>
        </w:rPr>
        <w:t xml:space="preserve">čl. 6 ods. 1 písm. f) všeobecného nariadenia o ochrane údajov </w:t>
      </w:r>
      <w:r w:rsidR="000D0695">
        <w:rPr>
          <w:rFonts w:ascii="Times" w:hAnsi="Times" w:cs="Times New Roman"/>
        </w:rPr>
        <w:t xml:space="preserve">– </w:t>
      </w:r>
      <w:r w:rsidRPr="0036087A">
        <w:rPr>
          <w:rFonts w:ascii="Times" w:hAnsi="Times" w:cs="Times New Roman"/>
        </w:rPr>
        <w:t>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14:paraId="36C26C0D" w14:textId="7B0FA29E" w:rsidR="001648CC" w:rsidRDefault="001648CC" w:rsidP="001648CC">
      <w:pPr>
        <w:pStyle w:val="Odsekzoznamu"/>
        <w:numPr>
          <w:ilvl w:val="0"/>
          <w:numId w:val="44"/>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právnická osoba (</w:t>
      </w:r>
      <w:r w:rsidRPr="00BD0E73">
        <w:rPr>
          <w:rFonts w:ascii="Times" w:hAnsi="Times"/>
        </w:rPr>
        <w:t>PO</w:t>
      </w:r>
      <w:r>
        <w:rPr>
          <w:rFonts w:ascii="Times" w:hAnsi="Times"/>
        </w:rPr>
        <w:t>)</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 xml:space="preserve"> takéto spracúvanie môžu primerane očakávať</w:t>
      </w:r>
      <w:r>
        <w:rPr>
          <w:rFonts w:ascii="Times" w:hAnsi="Times"/>
        </w:rPr>
        <w:t>.</w:t>
      </w:r>
    </w:p>
    <w:p w14:paraId="44DE90E0" w14:textId="75A5AA39" w:rsidR="001648CC" w:rsidRPr="001648CC" w:rsidRDefault="001648CC" w:rsidP="001648CC">
      <w:pPr>
        <w:pStyle w:val="Odsekzoznamu"/>
        <w:numPr>
          <w:ilvl w:val="0"/>
          <w:numId w:val="44"/>
        </w:numPr>
        <w:spacing w:after="0" w:line="240" w:lineRule="auto"/>
        <w:jc w:val="both"/>
        <w:rPr>
          <w:rFonts w:ascii="Times" w:hAnsi="Times"/>
        </w:rPr>
      </w:pPr>
      <w:r w:rsidRPr="00BD0E73">
        <w:rPr>
          <w:rFonts w:ascii="Times" w:hAnsi="Times"/>
        </w:rPr>
        <w:t xml:space="preserve">spracúvanie je nevyhnutné na účely oprávnených záujmov Prevádzkovateľa na plnení zmluvného vzťahu, ak zmluvnou stranou je </w:t>
      </w:r>
      <w:r>
        <w:rPr>
          <w:rFonts w:ascii="Times" w:hAnsi="Times"/>
        </w:rPr>
        <w:t>fyzická osoba podnikateľ (SZČO)</w:t>
      </w:r>
      <w:r w:rsidRPr="00BD0E73">
        <w:rPr>
          <w:rFonts w:ascii="Times" w:hAnsi="Times"/>
        </w:rPr>
        <w:t xml:space="preserve"> a v jej mene vystupujú za účelom plnenia zmluvných vzťahov iné </w:t>
      </w:r>
      <w:r>
        <w:rPr>
          <w:rFonts w:ascii="Times" w:hAnsi="Times"/>
        </w:rPr>
        <w:t>fyzické osoby (FO)</w:t>
      </w:r>
      <w:r w:rsidRPr="00BD0E73">
        <w:rPr>
          <w:rFonts w:ascii="Times" w:hAnsi="Times"/>
        </w:rPr>
        <w:t xml:space="preserve"> na základe osobitného oprávnenia, pričom </w:t>
      </w:r>
      <w:r>
        <w:rPr>
          <w:rFonts w:ascii="Times" w:hAnsi="Times"/>
        </w:rPr>
        <w:t xml:space="preserve">dotknuté osoby  </w:t>
      </w:r>
      <w:r w:rsidRPr="00BD0E73">
        <w:rPr>
          <w:rFonts w:ascii="Times" w:hAnsi="Times"/>
        </w:rPr>
        <w:t>takéto spracúvanie môžu primerane očakávať</w:t>
      </w:r>
      <w:r>
        <w:rPr>
          <w:rFonts w:ascii="Times" w:hAnsi="Times"/>
        </w:rPr>
        <w:t>.</w:t>
      </w:r>
    </w:p>
    <w:p w14:paraId="7BD8CD86" w14:textId="77777777" w:rsidR="002871CF" w:rsidRPr="002871CF" w:rsidRDefault="002871CF" w:rsidP="002871CF">
      <w:pPr>
        <w:spacing w:after="0"/>
        <w:jc w:val="both"/>
        <w:rPr>
          <w:rFonts w:ascii="Times" w:hAnsi="Times" w:cs="Times New Roman"/>
          <w:b/>
          <w:bCs/>
          <w:u w:val="single"/>
        </w:rPr>
      </w:pPr>
    </w:p>
    <w:p w14:paraId="19CA6E88" w14:textId="77777777" w:rsidR="00101FF5" w:rsidRPr="0036087A" w:rsidRDefault="00101FF5" w:rsidP="00AE4244">
      <w:pPr>
        <w:pStyle w:val="Predvolen"/>
        <w:spacing w:before="0" w:line="240" w:lineRule="auto"/>
        <w:contextualSpacing/>
        <w:jc w:val="both"/>
        <w:rPr>
          <w:rFonts w:ascii="Times" w:hAnsi="Times" w:cs="Times New Roman"/>
          <w:b/>
          <w:bCs/>
          <w:sz w:val="22"/>
          <w:szCs w:val="22"/>
          <w:u w:val="single"/>
        </w:rPr>
      </w:pPr>
      <w:r w:rsidRPr="0036087A">
        <w:rPr>
          <w:rFonts w:ascii="Times" w:hAnsi="Times" w:cs="Times New Roman"/>
          <w:b/>
          <w:bCs/>
          <w:sz w:val="22"/>
          <w:szCs w:val="22"/>
          <w:u w:val="single"/>
        </w:rPr>
        <w:t>Zákonná povinnosť spracúvania osobných údajov:</w:t>
      </w:r>
      <w:r w:rsidRPr="0036087A">
        <w:rPr>
          <w:rFonts w:ascii="Times" w:hAnsi="Times" w:cs="Times New Roman"/>
          <w:sz w:val="22"/>
          <w:szCs w:val="22"/>
        </w:rPr>
        <w:t xml:space="preserve"> spracúvanie osobných údajov na základe osobitého právneho predpisu sa nevykonáva</w:t>
      </w:r>
    </w:p>
    <w:p w14:paraId="05FF20EA" w14:textId="77777777" w:rsidR="00101FF5" w:rsidRPr="0036087A" w:rsidRDefault="00101FF5" w:rsidP="00AE4244">
      <w:pPr>
        <w:pStyle w:val="Predvolen"/>
        <w:spacing w:before="0" w:line="240" w:lineRule="auto"/>
        <w:contextualSpacing/>
        <w:jc w:val="both"/>
        <w:rPr>
          <w:rFonts w:ascii="Times" w:hAnsi="Times" w:cs="Times New Roman"/>
          <w:bCs/>
          <w:sz w:val="22"/>
          <w:szCs w:val="22"/>
          <w:u w:val="single"/>
        </w:rPr>
      </w:pPr>
    </w:p>
    <w:p w14:paraId="614A2292" w14:textId="77777777" w:rsidR="000456B0" w:rsidRPr="0036087A" w:rsidRDefault="000456B0" w:rsidP="000456B0">
      <w:pPr>
        <w:suppressAutoHyphens/>
        <w:spacing w:after="0" w:line="240" w:lineRule="auto"/>
        <w:jc w:val="both"/>
        <w:rPr>
          <w:rFonts w:ascii="Times" w:eastAsia="Times New Roman" w:hAnsi="Times" w:cs="Times New Roman"/>
          <w:b/>
          <w:u w:val="single"/>
          <w:lang w:eastAsia="zh-CN"/>
        </w:rPr>
      </w:pPr>
      <w:r w:rsidRPr="0036087A">
        <w:rPr>
          <w:rFonts w:ascii="Times" w:eastAsia="Times New Roman" w:hAnsi="Times" w:cs="Times New Roman"/>
          <w:b/>
          <w:u w:val="single"/>
          <w:lang w:eastAsia="zh-CN"/>
        </w:rPr>
        <w:t xml:space="preserve">Identifikácia  </w:t>
      </w:r>
      <w:r w:rsidRPr="0036087A">
        <w:rPr>
          <w:rFonts w:ascii="Times" w:eastAsia="Times New Roman" w:hAnsi="Times" w:cs="Times New Roman"/>
          <w:b/>
          <w:bCs/>
          <w:u w:val="single"/>
          <w:lang w:eastAsia="zh-CN"/>
        </w:rPr>
        <w:t>príjemcu</w:t>
      </w:r>
      <w:r w:rsidRPr="0036087A">
        <w:rPr>
          <w:rFonts w:ascii="Times" w:eastAsia="Times New Roman" w:hAnsi="Times" w:cs="Times New Roman"/>
          <w:b/>
          <w:u w:val="single"/>
          <w:lang w:eastAsia="zh-CN"/>
        </w:rPr>
        <w:t xml:space="preserve">  alebo  kategórie príjemcu: </w:t>
      </w:r>
    </w:p>
    <w:p w14:paraId="741D3578" w14:textId="77777777" w:rsidR="000456B0" w:rsidRDefault="000456B0" w:rsidP="000456B0">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telefónnych služieb,</w:t>
      </w:r>
    </w:p>
    <w:p w14:paraId="1F993528" w14:textId="77777777" w:rsidR="000456B0" w:rsidRDefault="000456B0" w:rsidP="000456B0">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dátových služieb,</w:t>
      </w:r>
    </w:p>
    <w:p w14:paraId="5398FD0C" w14:textId="77777777" w:rsidR="000456B0" w:rsidRDefault="000456B0" w:rsidP="000456B0">
      <w:pPr>
        <w:pStyle w:val="Odsekzoznamu"/>
        <w:numPr>
          <w:ilvl w:val="0"/>
          <w:numId w:val="40"/>
        </w:numPr>
        <w:suppressAutoHyphens/>
        <w:spacing w:after="0" w:line="256" w:lineRule="auto"/>
        <w:jc w:val="both"/>
        <w:rPr>
          <w:rFonts w:ascii="Times" w:eastAsia="Times New Roman" w:hAnsi="Times" w:cs="Times New Roman"/>
          <w:lang w:eastAsia="sk-SK"/>
        </w:rPr>
      </w:pPr>
      <w:r>
        <w:rPr>
          <w:rFonts w:ascii="Times" w:eastAsia="Times New Roman" w:hAnsi="Times" w:cs="Times New Roman"/>
          <w:lang w:eastAsia="sk-SK"/>
        </w:rPr>
        <w:t>poskytovateľ platformy pre emailovú komunikáciu.</w:t>
      </w:r>
    </w:p>
    <w:p w14:paraId="53AC55AB" w14:textId="77777777" w:rsidR="005242CB" w:rsidRPr="000456B0" w:rsidRDefault="005242CB" w:rsidP="000456B0">
      <w:pPr>
        <w:suppressAutoHyphens/>
        <w:spacing w:after="0" w:line="256" w:lineRule="auto"/>
        <w:jc w:val="both"/>
        <w:rPr>
          <w:rFonts w:ascii="Times" w:eastAsia="Times New Roman" w:hAnsi="Times" w:cs="Times New Roman"/>
          <w:lang w:eastAsia="sk-SK"/>
        </w:rPr>
      </w:pPr>
    </w:p>
    <w:p w14:paraId="3CE475B1" w14:textId="77777777" w:rsidR="00101FF5" w:rsidRPr="0036087A" w:rsidRDefault="00101FF5" w:rsidP="00AE4244">
      <w:pPr>
        <w:suppressAutoHyphens/>
        <w:spacing w:after="0" w:line="256" w:lineRule="auto"/>
        <w:contextualSpacing/>
        <w:jc w:val="both"/>
        <w:rPr>
          <w:rFonts w:ascii="Times" w:eastAsia="Times New Roman" w:hAnsi="Times" w:cs="Times New Roman"/>
          <w:b/>
          <w:bCs/>
          <w:u w:val="single"/>
          <w:lang w:eastAsia="sk-SK"/>
        </w:rPr>
      </w:pPr>
      <w:r w:rsidRPr="0036087A">
        <w:rPr>
          <w:rFonts w:ascii="Times" w:eastAsia="Times New Roman" w:hAnsi="Times" w:cs="Times New Roman"/>
          <w:b/>
          <w:bCs/>
          <w:u w:val="single"/>
          <w:lang w:eastAsia="sk-SK"/>
        </w:rPr>
        <w:t xml:space="preserve">Iný oprávnený subjekt: </w:t>
      </w:r>
    </w:p>
    <w:p w14:paraId="2383D6BA" w14:textId="77777777" w:rsidR="00101FF5" w:rsidRPr="0036087A" w:rsidRDefault="00101FF5" w:rsidP="00AE4244">
      <w:pPr>
        <w:spacing w:line="240" w:lineRule="auto"/>
        <w:jc w:val="both"/>
        <w:rPr>
          <w:rFonts w:ascii="Times" w:hAnsi="Times" w:cs="Times New Roman"/>
        </w:rPr>
      </w:pPr>
      <w:r w:rsidRPr="0036087A">
        <w:rPr>
          <w:rFonts w:ascii="Times" w:hAnsi="Times" w:cs="Times New Roman"/>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13D165BB" w14:textId="77777777" w:rsidR="00101FF5" w:rsidRPr="0036087A" w:rsidRDefault="00101FF5" w:rsidP="00AE4244">
      <w:pPr>
        <w:spacing w:after="0"/>
        <w:jc w:val="both"/>
        <w:rPr>
          <w:rFonts w:ascii="Times" w:hAnsi="Times" w:cs="Times New Roman"/>
          <w:b/>
          <w:u w:val="single"/>
        </w:rPr>
      </w:pPr>
      <w:r w:rsidRPr="0036087A">
        <w:rPr>
          <w:rFonts w:ascii="Times" w:hAnsi="Times" w:cs="Times New Roman"/>
          <w:b/>
          <w:u w:val="single"/>
        </w:rPr>
        <w:t xml:space="preserve">- do tretích krajín </w:t>
      </w:r>
    </w:p>
    <w:p w14:paraId="63386756" w14:textId="77777777" w:rsidR="00101FF5" w:rsidRPr="0036087A" w:rsidRDefault="00101FF5" w:rsidP="00AE4244">
      <w:pPr>
        <w:jc w:val="both"/>
        <w:rPr>
          <w:rFonts w:ascii="Times" w:hAnsi="Times" w:cs="Times New Roman"/>
        </w:rPr>
      </w:pPr>
      <w:r w:rsidRPr="0036087A">
        <w:rPr>
          <w:rFonts w:ascii="Times" w:hAnsi="Times" w:cs="Times New Roman"/>
        </w:rPr>
        <w:t xml:space="preserve">osobné údaje sa do tretích krajín neposkytujú. </w:t>
      </w:r>
    </w:p>
    <w:p w14:paraId="05E1351F"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b/>
          <w:u w:val="single"/>
        </w:rPr>
        <w:t>- do medzinárodných organizácií</w:t>
      </w:r>
    </w:p>
    <w:p w14:paraId="2BBFA8CD" w14:textId="77777777" w:rsidR="00101FF5" w:rsidRPr="0036087A" w:rsidRDefault="00101FF5" w:rsidP="00AE4244">
      <w:pPr>
        <w:spacing w:line="240" w:lineRule="auto"/>
        <w:contextualSpacing/>
        <w:jc w:val="both"/>
        <w:rPr>
          <w:rFonts w:ascii="Times" w:hAnsi="Times" w:cs="Times New Roman"/>
        </w:rPr>
      </w:pPr>
      <w:r w:rsidRPr="0036087A">
        <w:rPr>
          <w:rFonts w:ascii="Times" w:hAnsi="Times" w:cs="Times New Roman"/>
        </w:rPr>
        <w:t xml:space="preserve">osobné údaje sa do medzinárodných organizácií neposkytujú. </w:t>
      </w:r>
    </w:p>
    <w:p w14:paraId="72BB7F56" w14:textId="77777777" w:rsidR="00101FF5" w:rsidRPr="0036087A" w:rsidRDefault="00101FF5" w:rsidP="00AE4244">
      <w:pPr>
        <w:spacing w:after="0"/>
        <w:jc w:val="both"/>
        <w:rPr>
          <w:rFonts w:ascii="Times" w:hAnsi="Times" w:cs="Times New Roman"/>
        </w:rPr>
      </w:pPr>
    </w:p>
    <w:p w14:paraId="312C7110" w14:textId="6C4BF991" w:rsidR="00101FF5" w:rsidRPr="00E43B6D" w:rsidRDefault="00101FF5" w:rsidP="00E43B6D">
      <w:pPr>
        <w:spacing w:after="0"/>
        <w:jc w:val="both"/>
        <w:rPr>
          <w:rFonts w:ascii="Times" w:hAnsi="Times" w:cs="Times New Roman"/>
          <w:b/>
          <w:u w:val="single"/>
        </w:rPr>
      </w:pPr>
      <w:r w:rsidRPr="0036087A">
        <w:rPr>
          <w:rFonts w:ascii="Times" w:hAnsi="Times" w:cs="Times New Roman"/>
          <w:b/>
          <w:u w:val="single"/>
        </w:rPr>
        <w:t>Zverejňovanie osobných údajov:</w:t>
      </w:r>
      <w:r w:rsidR="00E43B6D">
        <w:rPr>
          <w:rFonts w:ascii="Times" w:hAnsi="Times" w:cs="Times New Roman"/>
          <w:bCs/>
        </w:rPr>
        <w:t xml:space="preserve"> </w:t>
      </w:r>
      <w:r w:rsidRPr="0036087A">
        <w:rPr>
          <w:rFonts w:ascii="Times" w:hAnsi="Times" w:cs="Times New Roman"/>
        </w:rPr>
        <w:t>osobné údaje sa nezverejňujú.</w:t>
      </w:r>
    </w:p>
    <w:p w14:paraId="6F0A1177" w14:textId="604E0C6C" w:rsidR="000703C6" w:rsidRPr="000703C6" w:rsidRDefault="00101FF5" w:rsidP="000703C6">
      <w:pPr>
        <w:pStyle w:val="Normlnywebov"/>
        <w:contextualSpacing/>
        <w:jc w:val="both"/>
        <w:rPr>
          <w:rFonts w:ascii="Times" w:hAnsi="Times"/>
          <w:sz w:val="22"/>
          <w:szCs w:val="22"/>
        </w:rPr>
      </w:pPr>
      <w:r w:rsidRPr="000703C6">
        <w:rPr>
          <w:rFonts w:ascii="Times" w:hAnsi="Times"/>
          <w:b/>
          <w:bCs/>
          <w:sz w:val="22"/>
          <w:szCs w:val="22"/>
          <w:u w:val="single"/>
          <w:lang w:eastAsia="zh-CN"/>
        </w:rPr>
        <w:t>Doba uchovávania / kritérium jej určenia:</w:t>
      </w:r>
      <w:r w:rsidRPr="000703C6">
        <w:rPr>
          <w:rFonts w:ascii="Times" w:hAnsi="Times"/>
          <w:sz w:val="22"/>
          <w:szCs w:val="22"/>
          <w:lang w:eastAsia="zh-CN"/>
        </w:rPr>
        <w:t xml:space="preserve"> </w:t>
      </w:r>
      <w:r w:rsidR="000703C6" w:rsidRPr="000703C6">
        <w:rPr>
          <w:rFonts w:ascii="Times" w:hAnsi="Times"/>
          <w:sz w:val="22"/>
          <w:szCs w:val="22"/>
        </w:rPr>
        <w:t>5 rokov od poslednej obchodnej aktivity</w:t>
      </w:r>
      <w:r w:rsidR="000703C6">
        <w:rPr>
          <w:rFonts w:ascii="Times" w:hAnsi="Times"/>
          <w:sz w:val="22"/>
          <w:szCs w:val="22"/>
        </w:rPr>
        <w:t>.</w:t>
      </w:r>
    </w:p>
    <w:p w14:paraId="52FEE9B1" w14:textId="77777777" w:rsidR="000703C6" w:rsidRPr="000703C6" w:rsidRDefault="000703C6" w:rsidP="000703C6">
      <w:pPr>
        <w:pStyle w:val="Normlnywebov"/>
        <w:contextualSpacing/>
        <w:rPr>
          <w:rFonts w:ascii="Times" w:hAnsi="Times"/>
          <w:b/>
          <w:bCs/>
          <w:sz w:val="22"/>
          <w:szCs w:val="22"/>
          <w:u w:val="single"/>
        </w:rPr>
      </w:pPr>
    </w:p>
    <w:p w14:paraId="36A4961C" w14:textId="704CF278" w:rsidR="005160C3" w:rsidRPr="000703C6" w:rsidRDefault="005160C3" w:rsidP="000703C6">
      <w:pPr>
        <w:pStyle w:val="Normlnywebov"/>
        <w:contextualSpacing/>
        <w:jc w:val="both"/>
        <w:rPr>
          <w:rFonts w:ascii="Times" w:hAnsi="Times"/>
          <w:sz w:val="22"/>
          <w:szCs w:val="22"/>
        </w:rPr>
      </w:pPr>
      <w:r w:rsidRPr="000703C6">
        <w:rPr>
          <w:rFonts w:ascii="Times" w:hAnsi="Times"/>
          <w:b/>
          <w:bCs/>
          <w:sz w:val="22"/>
          <w:szCs w:val="22"/>
          <w:u w:val="single"/>
        </w:rPr>
        <w:t>Prevádzkovateľ sa zaručuje</w:t>
      </w:r>
      <w:r w:rsidRPr="000703C6">
        <w:rPr>
          <w:rFonts w:ascii="Times" w:hAnsi="Times"/>
          <w:b/>
          <w:bCs/>
          <w:sz w:val="22"/>
          <w:szCs w:val="22"/>
        </w:rPr>
        <w:t>,</w:t>
      </w:r>
      <w:r w:rsidRPr="000703C6">
        <w:rPr>
          <w:rFonts w:ascii="Times" w:hAnsi="Times"/>
          <w:sz w:val="22"/>
          <w:szCs w:val="22"/>
        </w:rPr>
        <w:t xml:space="preserve"> že osobné údaje poskytnuté dotknutou osobou bude spracúvať v zmysle zásady minimalizácie uchovávania a v prípade, žeby odpadol účel spracúvania, prevádzkovateľ sa zaručuje osobné údaje vymazať. </w:t>
      </w:r>
    </w:p>
    <w:p w14:paraId="631F8E21" w14:textId="77777777" w:rsidR="005160C3" w:rsidRDefault="005160C3" w:rsidP="005160C3">
      <w:pPr>
        <w:contextualSpacing/>
        <w:jc w:val="both"/>
        <w:rPr>
          <w:rFonts w:ascii="Times" w:eastAsia="Times New Roman" w:hAnsi="Times"/>
          <w:lang w:eastAsia="sk-SK"/>
        </w:rPr>
      </w:pPr>
      <w:r>
        <w:rPr>
          <w:rFonts w:ascii="Times" w:eastAsia="Times New Roman" w:hAnsi="Times"/>
          <w:lang w:eastAsia="sk-SK"/>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4C9C7FA6" w14:textId="77777777" w:rsidR="005160C3" w:rsidRDefault="005160C3" w:rsidP="005160C3">
      <w:pPr>
        <w:spacing w:after="0"/>
        <w:rPr>
          <w:rFonts w:ascii="Times" w:eastAsia="Calibri" w:hAnsi="Times"/>
          <w:b/>
          <w:bCs/>
          <w:u w:val="single"/>
        </w:rPr>
      </w:pPr>
    </w:p>
    <w:p w14:paraId="2AD9E038" w14:textId="77777777" w:rsidR="005160C3" w:rsidRDefault="005160C3" w:rsidP="005160C3">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1799D494" w14:textId="77777777" w:rsidR="005160C3" w:rsidRPr="00045155" w:rsidRDefault="005160C3" w:rsidP="00AE4244">
      <w:pPr>
        <w:spacing w:after="0"/>
        <w:jc w:val="both"/>
        <w:rPr>
          <w:rFonts w:ascii="Times" w:hAnsi="Times"/>
        </w:rPr>
      </w:pPr>
    </w:p>
    <w:p w14:paraId="2D32980C" w14:textId="77777777" w:rsidR="00AE4244" w:rsidRPr="0036087A" w:rsidRDefault="00AE4244" w:rsidP="00AE4244">
      <w:pPr>
        <w:spacing w:after="0"/>
        <w:jc w:val="both"/>
        <w:rPr>
          <w:rFonts w:ascii="Times" w:hAnsi="Times" w:cs="Times New Roman"/>
          <w:b/>
          <w:bCs/>
          <w:u w:val="single"/>
        </w:rPr>
      </w:pPr>
      <w:r w:rsidRPr="0036087A">
        <w:rPr>
          <w:rFonts w:ascii="Times" w:hAnsi="Times" w:cs="Times New Roman"/>
          <w:b/>
          <w:bCs/>
          <w:u w:val="single"/>
        </w:rPr>
        <w:t>Automatizované individuálne rozhodovanie vrátane profilovania:</w:t>
      </w:r>
    </w:p>
    <w:p w14:paraId="08FFE253" w14:textId="77777777" w:rsidR="00AE4244" w:rsidRPr="0036087A" w:rsidRDefault="00AE4244" w:rsidP="00AE4244">
      <w:pPr>
        <w:spacing w:after="0"/>
        <w:jc w:val="both"/>
        <w:rPr>
          <w:rFonts w:ascii="Times" w:hAnsi="Times" w:cs="Times New Roman"/>
        </w:rPr>
      </w:pPr>
      <w:r w:rsidRPr="0036087A">
        <w:rPr>
          <w:rFonts w:ascii="Times" w:hAnsi="Times" w:cs="Times New Roman"/>
        </w:rPr>
        <w:t xml:space="preserve">automatizované individuálne rozhodovanie vrátane profilovania sa nevykonáva. </w:t>
      </w:r>
    </w:p>
    <w:p w14:paraId="3C8D07E4" w14:textId="03EA155B" w:rsidR="00C80A38" w:rsidRPr="00796EBE" w:rsidRDefault="00C80A38" w:rsidP="00AE4244">
      <w:pPr>
        <w:contextualSpacing/>
        <w:jc w:val="both"/>
        <w:rPr>
          <w:rFonts w:ascii="Times New Roman" w:hAnsi="Times New Roman" w:cs="Times New Roman"/>
        </w:rPr>
      </w:pPr>
    </w:p>
    <w:sectPr w:rsidR="00C80A38" w:rsidRPr="00796EBE" w:rsidSect="006D68D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8872" w14:textId="77777777" w:rsidR="007D6ED1" w:rsidRDefault="007D6ED1" w:rsidP="00FF5CC2">
      <w:pPr>
        <w:spacing w:after="0" w:line="240" w:lineRule="auto"/>
      </w:pPr>
      <w:r>
        <w:separator/>
      </w:r>
    </w:p>
  </w:endnote>
  <w:endnote w:type="continuationSeparator" w:id="0">
    <w:p w14:paraId="7CCA5AE9" w14:textId="77777777" w:rsidR="007D6ED1" w:rsidRDefault="007D6ED1" w:rsidP="00FF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j-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BFC5" w14:textId="77777777" w:rsidR="007D6ED1" w:rsidRDefault="007D6ED1" w:rsidP="00FF5CC2">
      <w:pPr>
        <w:spacing w:after="0" w:line="240" w:lineRule="auto"/>
      </w:pPr>
      <w:r>
        <w:separator/>
      </w:r>
    </w:p>
  </w:footnote>
  <w:footnote w:type="continuationSeparator" w:id="0">
    <w:p w14:paraId="095760F0" w14:textId="77777777" w:rsidR="007D6ED1" w:rsidRDefault="007D6ED1" w:rsidP="00FF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49AF" w14:textId="77777777" w:rsidR="00FF5CC2" w:rsidRPr="00283579" w:rsidRDefault="00FF5CC2" w:rsidP="00FF5CC2">
    <w:pPr>
      <w:spacing w:after="0"/>
      <w:jc w:val="center"/>
      <w:rPr>
        <w:rFonts w:ascii="Times" w:eastAsia="+mj-ea" w:hAnsi="Times" w:cs="Times New Roman"/>
        <w:b/>
        <w:sz w:val="24"/>
        <w:szCs w:val="24"/>
      </w:rPr>
    </w:pPr>
    <w:r w:rsidRPr="00283579">
      <w:rPr>
        <w:rFonts w:ascii="Times" w:eastAsia="+mj-ea" w:hAnsi="Times" w:cs="Times New Roman"/>
        <w:b/>
        <w:sz w:val="24"/>
        <w:szCs w:val="24"/>
      </w:rPr>
      <w:t xml:space="preserve">Informačná povinnosť k spracúvaniu osobných údajov </w:t>
    </w:r>
  </w:p>
  <w:p w14:paraId="2F4C8D25" w14:textId="77777777" w:rsidR="00FF5CC2" w:rsidRDefault="00FF5CC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18F"/>
    <w:multiLevelType w:val="hybridMultilevel"/>
    <w:tmpl w:val="936879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D945C6"/>
    <w:multiLevelType w:val="hybridMultilevel"/>
    <w:tmpl w:val="A3883C7E"/>
    <w:lvl w:ilvl="0" w:tplc="BB5C4F24">
      <w:start w:val="1"/>
      <w:numFmt w:val="lowerLetter"/>
      <w:lvlText w:val="%1)"/>
      <w:lvlJc w:val="left"/>
      <w:pPr>
        <w:ind w:left="360" w:hanging="360"/>
      </w:pPr>
      <w:rPr>
        <w:rFonts w:cstheme="minorBidi" w:hint="default"/>
        <w:b w:val="0"/>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A263C8"/>
    <w:multiLevelType w:val="hybridMultilevel"/>
    <w:tmpl w:val="5A06FC5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3005E0"/>
    <w:multiLevelType w:val="hybridMultilevel"/>
    <w:tmpl w:val="42DA11B4"/>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0B98782C"/>
    <w:multiLevelType w:val="hybridMultilevel"/>
    <w:tmpl w:val="BECE948E"/>
    <w:lvl w:ilvl="0" w:tplc="22F0AB0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C1605"/>
    <w:multiLevelType w:val="hybridMultilevel"/>
    <w:tmpl w:val="E7DEDC38"/>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7"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4DB48A3"/>
    <w:multiLevelType w:val="hybridMultilevel"/>
    <w:tmpl w:val="BB7E6E0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0F6545"/>
    <w:multiLevelType w:val="hybridMultilevel"/>
    <w:tmpl w:val="97ECA57E"/>
    <w:lvl w:ilvl="0" w:tplc="473EAD2C">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6D51643"/>
    <w:multiLevelType w:val="hybridMultilevel"/>
    <w:tmpl w:val="815C04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E3A29"/>
    <w:multiLevelType w:val="hybridMultilevel"/>
    <w:tmpl w:val="FB348998"/>
    <w:lvl w:ilvl="0" w:tplc="FBBC21B8">
      <w:start w:val="1"/>
      <w:numFmt w:val="bullet"/>
      <w:lvlText w:val="•"/>
      <w:lvlJc w:val="left"/>
      <w:pPr>
        <w:tabs>
          <w:tab w:val="num" w:pos="720"/>
        </w:tabs>
        <w:ind w:left="720" w:hanging="360"/>
      </w:pPr>
      <w:rPr>
        <w:rFonts w:ascii="Arial" w:hAnsi="Arial" w:hint="default"/>
      </w:rPr>
    </w:lvl>
    <w:lvl w:ilvl="1" w:tplc="EE585088" w:tentative="1">
      <w:start w:val="1"/>
      <w:numFmt w:val="bullet"/>
      <w:lvlText w:val="•"/>
      <w:lvlJc w:val="left"/>
      <w:pPr>
        <w:tabs>
          <w:tab w:val="num" w:pos="1440"/>
        </w:tabs>
        <w:ind w:left="1440" w:hanging="360"/>
      </w:pPr>
      <w:rPr>
        <w:rFonts w:ascii="Arial" w:hAnsi="Arial" w:hint="default"/>
      </w:rPr>
    </w:lvl>
    <w:lvl w:ilvl="2" w:tplc="EA5680D4" w:tentative="1">
      <w:start w:val="1"/>
      <w:numFmt w:val="bullet"/>
      <w:lvlText w:val="•"/>
      <w:lvlJc w:val="left"/>
      <w:pPr>
        <w:tabs>
          <w:tab w:val="num" w:pos="2160"/>
        </w:tabs>
        <w:ind w:left="2160" w:hanging="360"/>
      </w:pPr>
      <w:rPr>
        <w:rFonts w:ascii="Arial" w:hAnsi="Arial" w:hint="default"/>
      </w:rPr>
    </w:lvl>
    <w:lvl w:ilvl="3" w:tplc="AE347CCE" w:tentative="1">
      <w:start w:val="1"/>
      <w:numFmt w:val="bullet"/>
      <w:lvlText w:val="•"/>
      <w:lvlJc w:val="left"/>
      <w:pPr>
        <w:tabs>
          <w:tab w:val="num" w:pos="2880"/>
        </w:tabs>
        <w:ind w:left="2880" w:hanging="360"/>
      </w:pPr>
      <w:rPr>
        <w:rFonts w:ascii="Arial" w:hAnsi="Arial" w:hint="default"/>
      </w:rPr>
    </w:lvl>
    <w:lvl w:ilvl="4" w:tplc="5B2AB1A4" w:tentative="1">
      <w:start w:val="1"/>
      <w:numFmt w:val="bullet"/>
      <w:lvlText w:val="•"/>
      <w:lvlJc w:val="left"/>
      <w:pPr>
        <w:tabs>
          <w:tab w:val="num" w:pos="3600"/>
        </w:tabs>
        <w:ind w:left="3600" w:hanging="360"/>
      </w:pPr>
      <w:rPr>
        <w:rFonts w:ascii="Arial" w:hAnsi="Arial" w:hint="default"/>
      </w:rPr>
    </w:lvl>
    <w:lvl w:ilvl="5" w:tplc="51D4AE7A" w:tentative="1">
      <w:start w:val="1"/>
      <w:numFmt w:val="bullet"/>
      <w:lvlText w:val="•"/>
      <w:lvlJc w:val="left"/>
      <w:pPr>
        <w:tabs>
          <w:tab w:val="num" w:pos="4320"/>
        </w:tabs>
        <w:ind w:left="4320" w:hanging="360"/>
      </w:pPr>
      <w:rPr>
        <w:rFonts w:ascii="Arial" w:hAnsi="Arial" w:hint="default"/>
      </w:rPr>
    </w:lvl>
    <w:lvl w:ilvl="6" w:tplc="02A269F0" w:tentative="1">
      <w:start w:val="1"/>
      <w:numFmt w:val="bullet"/>
      <w:lvlText w:val="•"/>
      <w:lvlJc w:val="left"/>
      <w:pPr>
        <w:tabs>
          <w:tab w:val="num" w:pos="5040"/>
        </w:tabs>
        <w:ind w:left="5040" w:hanging="360"/>
      </w:pPr>
      <w:rPr>
        <w:rFonts w:ascii="Arial" w:hAnsi="Arial" w:hint="default"/>
      </w:rPr>
    </w:lvl>
    <w:lvl w:ilvl="7" w:tplc="8DE0645A" w:tentative="1">
      <w:start w:val="1"/>
      <w:numFmt w:val="bullet"/>
      <w:lvlText w:val="•"/>
      <w:lvlJc w:val="left"/>
      <w:pPr>
        <w:tabs>
          <w:tab w:val="num" w:pos="5760"/>
        </w:tabs>
        <w:ind w:left="5760" w:hanging="360"/>
      </w:pPr>
      <w:rPr>
        <w:rFonts w:ascii="Arial" w:hAnsi="Arial" w:hint="default"/>
      </w:rPr>
    </w:lvl>
    <w:lvl w:ilvl="8" w:tplc="6648704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B463EE"/>
    <w:multiLevelType w:val="hybridMultilevel"/>
    <w:tmpl w:val="90B054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EDD2DD9"/>
    <w:multiLevelType w:val="hybridMultilevel"/>
    <w:tmpl w:val="4DC03F56"/>
    <w:lvl w:ilvl="0" w:tplc="57E4553A">
      <w:start w:val="1"/>
      <w:numFmt w:val="bullet"/>
      <w:lvlText w:val="•"/>
      <w:lvlJc w:val="left"/>
      <w:pPr>
        <w:tabs>
          <w:tab w:val="num" w:pos="720"/>
        </w:tabs>
        <w:ind w:left="720" w:hanging="360"/>
      </w:pPr>
      <w:rPr>
        <w:rFonts w:ascii="Arial" w:hAnsi="Arial" w:hint="default"/>
      </w:rPr>
    </w:lvl>
    <w:lvl w:ilvl="1" w:tplc="294A4920" w:tentative="1">
      <w:start w:val="1"/>
      <w:numFmt w:val="bullet"/>
      <w:lvlText w:val="•"/>
      <w:lvlJc w:val="left"/>
      <w:pPr>
        <w:tabs>
          <w:tab w:val="num" w:pos="1440"/>
        </w:tabs>
        <w:ind w:left="1440" w:hanging="360"/>
      </w:pPr>
      <w:rPr>
        <w:rFonts w:ascii="Arial" w:hAnsi="Arial" w:hint="default"/>
      </w:rPr>
    </w:lvl>
    <w:lvl w:ilvl="2" w:tplc="C96CDAAA" w:tentative="1">
      <w:start w:val="1"/>
      <w:numFmt w:val="bullet"/>
      <w:lvlText w:val="•"/>
      <w:lvlJc w:val="left"/>
      <w:pPr>
        <w:tabs>
          <w:tab w:val="num" w:pos="2160"/>
        </w:tabs>
        <w:ind w:left="2160" w:hanging="360"/>
      </w:pPr>
      <w:rPr>
        <w:rFonts w:ascii="Arial" w:hAnsi="Arial" w:hint="default"/>
      </w:rPr>
    </w:lvl>
    <w:lvl w:ilvl="3" w:tplc="5F967A78" w:tentative="1">
      <w:start w:val="1"/>
      <w:numFmt w:val="bullet"/>
      <w:lvlText w:val="•"/>
      <w:lvlJc w:val="left"/>
      <w:pPr>
        <w:tabs>
          <w:tab w:val="num" w:pos="2880"/>
        </w:tabs>
        <w:ind w:left="2880" w:hanging="360"/>
      </w:pPr>
      <w:rPr>
        <w:rFonts w:ascii="Arial" w:hAnsi="Arial" w:hint="default"/>
      </w:rPr>
    </w:lvl>
    <w:lvl w:ilvl="4" w:tplc="B980F394" w:tentative="1">
      <w:start w:val="1"/>
      <w:numFmt w:val="bullet"/>
      <w:lvlText w:val="•"/>
      <w:lvlJc w:val="left"/>
      <w:pPr>
        <w:tabs>
          <w:tab w:val="num" w:pos="3600"/>
        </w:tabs>
        <w:ind w:left="3600" w:hanging="360"/>
      </w:pPr>
      <w:rPr>
        <w:rFonts w:ascii="Arial" w:hAnsi="Arial" w:hint="default"/>
      </w:rPr>
    </w:lvl>
    <w:lvl w:ilvl="5" w:tplc="0D5E4724" w:tentative="1">
      <w:start w:val="1"/>
      <w:numFmt w:val="bullet"/>
      <w:lvlText w:val="•"/>
      <w:lvlJc w:val="left"/>
      <w:pPr>
        <w:tabs>
          <w:tab w:val="num" w:pos="4320"/>
        </w:tabs>
        <w:ind w:left="4320" w:hanging="360"/>
      </w:pPr>
      <w:rPr>
        <w:rFonts w:ascii="Arial" w:hAnsi="Arial" w:hint="default"/>
      </w:rPr>
    </w:lvl>
    <w:lvl w:ilvl="6" w:tplc="BEE852A6" w:tentative="1">
      <w:start w:val="1"/>
      <w:numFmt w:val="bullet"/>
      <w:lvlText w:val="•"/>
      <w:lvlJc w:val="left"/>
      <w:pPr>
        <w:tabs>
          <w:tab w:val="num" w:pos="5040"/>
        </w:tabs>
        <w:ind w:left="5040" w:hanging="360"/>
      </w:pPr>
      <w:rPr>
        <w:rFonts w:ascii="Arial" w:hAnsi="Arial" w:hint="default"/>
      </w:rPr>
    </w:lvl>
    <w:lvl w:ilvl="7" w:tplc="1A9661C2" w:tentative="1">
      <w:start w:val="1"/>
      <w:numFmt w:val="bullet"/>
      <w:lvlText w:val="•"/>
      <w:lvlJc w:val="left"/>
      <w:pPr>
        <w:tabs>
          <w:tab w:val="num" w:pos="5760"/>
        </w:tabs>
        <w:ind w:left="5760" w:hanging="360"/>
      </w:pPr>
      <w:rPr>
        <w:rFonts w:ascii="Arial" w:hAnsi="Arial" w:hint="default"/>
      </w:rPr>
    </w:lvl>
    <w:lvl w:ilvl="8" w:tplc="B20E41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87048F"/>
    <w:multiLevelType w:val="hybridMultilevel"/>
    <w:tmpl w:val="1D9A08D8"/>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1016794"/>
    <w:multiLevelType w:val="hybridMultilevel"/>
    <w:tmpl w:val="C5748D3C"/>
    <w:lvl w:ilvl="0" w:tplc="57E4553A">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1A7953"/>
    <w:multiLevelType w:val="hybridMultilevel"/>
    <w:tmpl w:val="2F04304A"/>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9411C2"/>
    <w:multiLevelType w:val="hybridMultilevel"/>
    <w:tmpl w:val="3BB03D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4A6F31"/>
    <w:multiLevelType w:val="hybridMultilevel"/>
    <w:tmpl w:val="F5BA99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5933838"/>
    <w:multiLevelType w:val="hybridMultilevel"/>
    <w:tmpl w:val="14347F90"/>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5B95313"/>
    <w:multiLevelType w:val="hybridMultilevel"/>
    <w:tmpl w:val="71928B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B9364CC"/>
    <w:multiLevelType w:val="hybridMultilevel"/>
    <w:tmpl w:val="F80ED8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923C55"/>
    <w:multiLevelType w:val="hybridMultilevel"/>
    <w:tmpl w:val="753889D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56D596A"/>
    <w:multiLevelType w:val="hybridMultilevel"/>
    <w:tmpl w:val="FF8897A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A7C55B0"/>
    <w:multiLevelType w:val="hybridMultilevel"/>
    <w:tmpl w:val="072EACAE"/>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D3D1B45"/>
    <w:multiLevelType w:val="hybridMultilevel"/>
    <w:tmpl w:val="6A6C26A2"/>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2AC792C"/>
    <w:multiLevelType w:val="multilevel"/>
    <w:tmpl w:val="A3C69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0A159D"/>
    <w:multiLevelType w:val="multilevel"/>
    <w:tmpl w:val="A3C69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57D0C9C"/>
    <w:multiLevelType w:val="hybridMultilevel"/>
    <w:tmpl w:val="F59E7006"/>
    <w:lvl w:ilvl="0" w:tplc="FBBC21B8">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52984B4E"/>
    <w:multiLevelType w:val="hybridMultilevel"/>
    <w:tmpl w:val="593CE31C"/>
    <w:lvl w:ilvl="0" w:tplc="041B000B">
      <w:start w:val="1"/>
      <w:numFmt w:val="bullet"/>
      <w:lvlText w:val=""/>
      <w:lvlJc w:val="left"/>
      <w:pPr>
        <w:ind w:left="720" w:hanging="360"/>
      </w:pPr>
      <w:rPr>
        <w:rFonts w:ascii="Wingdings" w:hAnsi="Wingdings" w:hint="default"/>
      </w:rPr>
    </w:lvl>
    <w:lvl w:ilvl="1" w:tplc="F274FF02">
      <w:numFmt w:val="bullet"/>
      <w:lvlText w:val="–"/>
      <w:lvlJc w:val="left"/>
      <w:pPr>
        <w:ind w:left="1440" w:hanging="360"/>
      </w:pPr>
      <w:rPr>
        <w:rFonts w:ascii="Times" w:eastAsiaTheme="minorHAnsi" w:hAnsi="Times" w:cs="Times" w:hint="default"/>
        <w:color w:val="00000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B76813"/>
    <w:multiLevelType w:val="multilevel"/>
    <w:tmpl w:val="E45652C4"/>
    <w:lvl w:ilvl="0">
      <w:numFmt w:val="bullet"/>
      <w:lvlText w:val="-"/>
      <w:lvlJc w:val="left"/>
      <w:pPr>
        <w:ind w:left="360" w:hanging="360"/>
      </w:pPr>
      <w:rPr>
        <w:rFonts w:ascii="Times New Roman" w:eastAsia="Calibri" w:hAnsi="Times New Roman"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56D335E1"/>
    <w:multiLevelType w:val="hybridMultilevel"/>
    <w:tmpl w:val="F80ED8E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6EC5D73"/>
    <w:multiLevelType w:val="hybridMultilevel"/>
    <w:tmpl w:val="755CB8C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9881189"/>
    <w:multiLevelType w:val="hybridMultilevel"/>
    <w:tmpl w:val="9026AA38"/>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AE67A19"/>
    <w:multiLevelType w:val="hybridMultilevel"/>
    <w:tmpl w:val="933AA702"/>
    <w:lvl w:ilvl="0" w:tplc="A90E16BC">
      <w:numFmt w:val="bullet"/>
      <w:lvlText w:val="-"/>
      <w:lvlJc w:val="left"/>
      <w:pPr>
        <w:ind w:left="360" w:hanging="360"/>
      </w:pPr>
      <w:rPr>
        <w:rFonts w:ascii="Arial" w:eastAsiaTheme="minorHAnsi"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E66D04"/>
    <w:multiLevelType w:val="hybridMultilevel"/>
    <w:tmpl w:val="4DCE6D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755585"/>
    <w:multiLevelType w:val="hybridMultilevel"/>
    <w:tmpl w:val="33661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130685"/>
    <w:multiLevelType w:val="hybridMultilevel"/>
    <w:tmpl w:val="B3822CAC"/>
    <w:lvl w:ilvl="0" w:tplc="330017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6EE21EEE"/>
    <w:multiLevelType w:val="hybridMultilevel"/>
    <w:tmpl w:val="39D2AFFC"/>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E64156"/>
    <w:multiLevelType w:val="hybridMultilevel"/>
    <w:tmpl w:val="541039B4"/>
    <w:lvl w:ilvl="0" w:tplc="18561926">
      <w:start w:val="1"/>
      <w:numFmt w:val="lowerLetter"/>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6113CC2"/>
    <w:multiLevelType w:val="hybridMultilevel"/>
    <w:tmpl w:val="D5CCA68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334ACE"/>
    <w:multiLevelType w:val="hybridMultilevel"/>
    <w:tmpl w:val="268C1F58"/>
    <w:lvl w:ilvl="0" w:tplc="F588F9B6">
      <w:start w:val="1"/>
      <w:numFmt w:val="bullet"/>
      <w:lvlText w:val="•"/>
      <w:lvlJc w:val="left"/>
      <w:pPr>
        <w:tabs>
          <w:tab w:val="num" w:pos="720"/>
        </w:tabs>
        <w:ind w:left="720" w:hanging="360"/>
      </w:pPr>
      <w:rPr>
        <w:rFonts w:ascii="Arial" w:hAnsi="Arial" w:hint="default"/>
      </w:rPr>
    </w:lvl>
    <w:lvl w:ilvl="1" w:tplc="7FE865D2" w:tentative="1">
      <w:start w:val="1"/>
      <w:numFmt w:val="bullet"/>
      <w:lvlText w:val="•"/>
      <w:lvlJc w:val="left"/>
      <w:pPr>
        <w:tabs>
          <w:tab w:val="num" w:pos="1440"/>
        </w:tabs>
        <w:ind w:left="1440" w:hanging="360"/>
      </w:pPr>
      <w:rPr>
        <w:rFonts w:ascii="Arial" w:hAnsi="Arial" w:hint="default"/>
      </w:rPr>
    </w:lvl>
    <w:lvl w:ilvl="2" w:tplc="A4D2BED8" w:tentative="1">
      <w:start w:val="1"/>
      <w:numFmt w:val="bullet"/>
      <w:lvlText w:val="•"/>
      <w:lvlJc w:val="left"/>
      <w:pPr>
        <w:tabs>
          <w:tab w:val="num" w:pos="2160"/>
        </w:tabs>
        <w:ind w:left="2160" w:hanging="360"/>
      </w:pPr>
      <w:rPr>
        <w:rFonts w:ascii="Arial" w:hAnsi="Arial" w:hint="default"/>
      </w:rPr>
    </w:lvl>
    <w:lvl w:ilvl="3" w:tplc="0F0226C8" w:tentative="1">
      <w:start w:val="1"/>
      <w:numFmt w:val="bullet"/>
      <w:lvlText w:val="•"/>
      <w:lvlJc w:val="left"/>
      <w:pPr>
        <w:tabs>
          <w:tab w:val="num" w:pos="2880"/>
        </w:tabs>
        <w:ind w:left="2880" w:hanging="360"/>
      </w:pPr>
      <w:rPr>
        <w:rFonts w:ascii="Arial" w:hAnsi="Arial" w:hint="default"/>
      </w:rPr>
    </w:lvl>
    <w:lvl w:ilvl="4" w:tplc="2ECE1002" w:tentative="1">
      <w:start w:val="1"/>
      <w:numFmt w:val="bullet"/>
      <w:lvlText w:val="•"/>
      <w:lvlJc w:val="left"/>
      <w:pPr>
        <w:tabs>
          <w:tab w:val="num" w:pos="3600"/>
        </w:tabs>
        <w:ind w:left="3600" w:hanging="360"/>
      </w:pPr>
      <w:rPr>
        <w:rFonts w:ascii="Arial" w:hAnsi="Arial" w:hint="default"/>
      </w:rPr>
    </w:lvl>
    <w:lvl w:ilvl="5" w:tplc="75F80B36" w:tentative="1">
      <w:start w:val="1"/>
      <w:numFmt w:val="bullet"/>
      <w:lvlText w:val="•"/>
      <w:lvlJc w:val="left"/>
      <w:pPr>
        <w:tabs>
          <w:tab w:val="num" w:pos="4320"/>
        </w:tabs>
        <w:ind w:left="4320" w:hanging="360"/>
      </w:pPr>
      <w:rPr>
        <w:rFonts w:ascii="Arial" w:hAnsi="Arial" w:hint="default"/>
      </w:rPr>
    </w:lvl>
    <w:lvl w:ilvl="6" w:tplc="9AA2DEBE" w:tentative="1">
      <w:start w:val="1"/>
      <w:numFmt w:val="bullet"/>
      <w:lvlText w:val="•"/>
      <w:lvlJc w:val="left"/>
      <w:pPr>
        <w:tabs>
          <w:tab w:val="num" w:pos="5040"/>
        </w:tabs>
        <w:ind w:left="5040" w:hanging="360"/>
      </w:pPr>
      <w:rPr>
        <w:rFonts w:ascii="Arial" w:hAnsi="Arial" w:hint="default"/>
      </w:rPr>
    </w:lvl>
    <w:lvl w:ilvl="7" w:tplc="BE5A3D6A" w:tentative="1">
      <w:start w:val="1"/>
      <w:numFmt w:val="bullet"/>
      <w:lvlText w:val="•"/>
      <w:lvlJc w:val="left"/>
      <w:pPr>
        <w:tabs>
          <w:tab w:val="num" w:pos="5760"/>
        </w:tabs>
        <w:ind w:left="5760" w:hanging="360"/>
      </w:pPr>
      <w:rPr>
        <w:rFonts w:ascii="Arial" w:hAnsi="Arial" w:hint="default"/>
      </w:rPr>
    </w:lvl>
    <w:lvl w:ilvl="8" w:tplc="6D9C97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A0774B"/>
    <w:multiLevelType w:val="hybridMultilevel"/>
    <w:tmpl w:val="A73045F0"/>
    <w:lvl w:ilvl="0" w:tplc="DF2C29DE">
      <w:start w:val="4"/>
      <w:numFmt w:val="bullet"/>
      <w:lvlText w:val="-"/>
      <w:lvlJc w:val="left"/>
      <w:pPr>
        <w:ind w:left="720" w:hanging="360"/>
      </w:pPr>
      <w:rPr>
        <w:rFonts w:ascii="Times" w:eastAsia="Times New Roman" w:hAnsi="Times" w:cs="Times New Roman" w:hint="default"/>
        <w:b w:val="0"/>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16cid:durableId="1875998468">
    <w:abstractNumId w:val="41"/>
  </w:num>
  <w:num w:numId="2" w16cid:durableId="1857647115">
    <w:abstractNumId w:val="13"/>
  </w:num>
  <w:num w:numId="3" w16cid:durableId="698046257">
    <w:abstractNumId w:val="11"/>
  </w:num>
  <w:num w:numId="4" w16cid:durableId="945119691">
    <w:abstractNumId w:val="36"/>
  </w:num>
  <w:num w:numId="5" w16cid:durableId="1944994719">
    <w:abstractNumId w:val="33"/>
  </w:num>
  <w:num w:numId="6" w16cid:durableId="782114336">
    <w:abstractNumId w:val="43"/>
  </w:num>
  <w:num w:numId="7" w16cid:durableId="1493134721">
    <w:abstractNumId w:val="34"/>
  </w:num>
  <w:num w:numId="8" w16cid:durableId="1164709099">
    <w:abstractNumId w:val="26"/>
  </w:num>
  <w:num w:numId="9" w16cid:durableId="1322468615">
    <w:abstractNumId w:val="40"/>
  </w:num>
  <w:num w:numId="10" w16cid:durableId="121121245">
    <w:abstractNumId w:val="6"/>
  </w:num>
  <w:num w:numId="11" w16cid:durableId="865408877">
    <w:abstractNumId w:val="27"/>
  </w:num>
  <w:num w:numId="12" w16cid:durableId="2139755282">
    <w:abstractNumId w:val="2"/>
  </w:num>
  <w:num w:numId="13" w16cid:durableId="1189641597">
    <w:abstractNumId w:val="30"/>
  </w:num>
  <w:num w:numId="14" w16cid:durableId="456528402">
    <w:abstractNumId w:val="1"/>
  </w:num>
  <w:num w:numId="15" w16cid:durableId="1784885595">
    <w:abstractNumId w:val="17"/>
  </w:num>
  <w:num w:numId="16" w16cid:durableId="1058213128">
    <w:abstractNumId w:val="35"/>
  </w:num>
  <w:num w:numId="17" w16cid:durableId="1170099292">
    <w:abstractNumId w:val="38"/>
  </w:num>
  <w:num w:numId="18" w16cid:durableId="359823566">
    <w:abstractNumId w:val="32"/>
  </w:num>
  <w:num w:numId="19" w16cid:durableId="1473018111">
    <w:abstractNumId w:val="14"/>
  </w:num>
  <w:num w:numId="20" w16cid:durableId="355278759">
    <w:abstractNumId w:val="4"/>
  </w:num>
  <w:num w:numId="21" w16cid:durableId="1607273200">
    <w:abstractNumId w:val="10"/>
  </w:num>
  <w:num w:numId="22" w16cid:durableId="2057075956">
    <w:abstractNumId w:val="18"/>
  </w:num>
  <w:num w:numId="23" w16cid:durableId="2045715138">
    <w:abstractNumId w:val="8"/>
  </w:num>
  <w:num w:numId="24" w16cid:durableId="728385350">
    <w:abstractNumId w:val="16"/>
  </w:num>
  <w:num w:numId="25" w16cid:durableId="979766200">
    <w:abstractNumId w:val="22"/>
  </w:num>
  <w:num w:numId="26" w16cid:durableId="774330300">
    <w:abstractNumId w:val="5"/>
  </w:num>
  <w:num w:numId="27" w16cid:durableId="1951080771">
    <w:abstractNumId w:val="12"/>
  </w:num>
  <w:num w:numId="28" w16cid:durableId="1920671293">
    <w:abstractNumId w:val="0"/>
  </w:num>
  <w:num w:numId="29" w16cid:durableId="662704109">
    <w:abstractNumId w:val="20"/>
  </w:num>
  <w:num w:numId="30" w16cid:durableId="582296221">
    <w:abstractNumId w:val="39"/>
  </w:num>
  <w:num w:numId="31" w16cid:durableId="1037508957">
    <w:abstractNumId w:val="9"/>
  </w:num>
  <w:num w:numId="32" w16cid:durableId="1664892381">
    <w:abstractNumId w:val="31"/>
  </w:num>
  <w:num w:numId="33" w16cid:durableId="904218496">
    <w:abstractNumId w:val="21"/>
  </w:num>
  <w:num w:numId="34" w16cid:durableId="472991978">
    <w:abstractNumId w:val="7"/>
  </w:num>
  <w:num w:numId="35" w16cid:durableId="1882325233">
    <w:abstractNumId w:val="29"/>
  </w:num>
  <w:num w:numId="36" w16cid:durableId="914706112">
    <w:abstractNumId w:val="28"/>
  </w:num>
  <w:num w:numId="37" w16cid:durableId="1713730238">
    <w:abstractNumId w:val="23"/>
  </w:num>
  <w:num w:numId="38" w16cid:durableId="932279494">
    <w:abstractNumId w:val="24"/>
  </w:num>
  <w:num w:numId="39" w16cid:durableId="764157146">
    <w:abstractNumId w:val="3"/>
  </w:num>
  <w:num w:numId="40" w16cid:durableId="1297640543">
    <w:abstractNumId w:val="25"/>
  </w:num>
  <w:num w:numId="41" w16cid:durableId="749273742">
    <w:abstractNumId w:val="15"/>
  </w:num>
  <w:num w:numId="42" w16cid:durableId="1382561422">
    <w:abstractNumId w:val="19"/>
  </w:num>
  <w:num w:numId="43" w16cid:durableId="2104956868">
    <w:abstractNumId w:val="42"/>
  </w:num>
  <w:num w:numId="44" w16cid:durableId="79752602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15A"/>
    <w:rsid w:val="000456B0"/>
    <w:rsid w:val="000603AA"/>
    <w:rsid w:val="000703C6"/>
    <w:rsid w:val="00071D41"/>
    <w:rsid w:val="000C4829"/>
    <w:rsid w:val="000C669F"/>
    <w:rsid w:val="000D0695"/>
    <w:rsid w:val="000E1BC8"/>
    <w:rsid w:val="000E6F14"/>
    <w:rsid w:val="000F3206"/>
    <w:rsid w:val="00101FF5"/>
    <w:rsid w:val="00126897"/>
    <w:rsid w:val="0014004B"/>
    <w:rsid w:val="001648CC"/>
    <w:rsid w:val="001713B1"/>
    <w:rsid w:val="00177D04"/>
    <w:rsid w:val="001A203F"/>
    <w:rsid w:val="00217D70"/>
    <w:rsid w:val="002257E9"/>
    <w:rsid w:val="002512F8"/>
    <w:rsid w:val="0025304B"/>
    <w:rsid w:val="00270013"/>
    <w:rsid w:val="002805FB"/>
    <w:rsid w:val="00283579"/>
    <w:rsid w:val="002863C5"/>
    <w:rsid w:val="002871CF"/>
    <w:rsid w:val="002A3D96"/>
    <w:rsid w:val="002B651B"/>
    <w:rsid w:val="002C5B0A"/>
    <w:rsid w:val="002E0742"/>
    <w:rsid w:val="002F40B3"/>
    <w:rsid w:val="002F4AB4"/>
    <w:rsid w:val="002F7063"/>
    <w:rsid w:val="00311510"/>
    <w:rsid w:val="003434BE"/>
    <w:rsid w:val="00351081"/>
    <w:rsid w:val="00391944"/>
    <w:rsid w:val="003A30CE"/>
    <w:rsid w:val="003C13C2"/>
    <w:rsid w:val="003C28B3"/>
    <w:rsid w:val="003C4333"/>
    <w:rsid w:val="003F248F"/>
    <w:rsid w:val="00403241"/>
    <w:rsid w:val="00440B4D"/>
    <w:rsid w:val="00497B2B"/>
    <w:rsid w:val="004B1BB9"/>
    <w:rsid w:val="005160C3"/>
    <w:rsid w:val="00517E01"/>
    <w:rsid w:val="005211D1"/>
    <w:rsid w:val="005242CB"/>
    <w:rsid w:val="00596723"/>
    <w:rsid w:val="005968A8"/>
    <w:rsid w:val="005972A5"/>
    <w:rsid w:val="005C4B56"/>
    <w:rsid w:val="005C6D11"/>
    <w:rsid w:val="005D34B0"/>
    <w:rsid w:val="005F1E04"/>
    <w:rsid w:val="00637B6E"/>
    <w:rsid w:val="00642D1E"/>
    <w:rsid w:val="00657133"/>
    <w:rsid w:val="00661817"/>
    <w:rsid w:val="00672CC1"/>
    <w:rsid w:val="00676968"/>
    <w:rsid w:val="006B082A"/>
    <w:rsid w:val="006D68D7"/>
    <w:rsid w:val="00705513"/>
    <w:rsid w:val="007110AE"/>
    <w:rsid w:val="00785976"/>
    <w:rsid w:val="00796EBE"/>
    <w:rsid w:val="007D6ED1"/>
    <w:rsid w:val="00835F7B"/>
    <w:rsid w:val="00877518"/>
    <w:rsid w:val="008863EC"/>
    <w:rsid w:val="00890469"/>
    <w:rsid w:val="008F0733"/>
    <w:rsid w:val="00945C65"/>
    <w:rsid w:val="009553FD"/>
    <w:rsid w:val="0095705C"/>
    <w:rsid w:val="00961EA7"/>
    <w:rsid w:val="009834CC"/>
    <w:rsid w:val="00992124"/>
    <w:rsid w:val="009D0094"/>
    <w:rsid w:val="00A423C0"/>
    <w:rsid w:val="00AA63E2"/>
    <w:rsid w:val="00AC4D25"/>
    <w:rsid w:val="00AE4244"/>
    <w:rsid w:val="00B07C7A"/>
    <w:rsid w:val="00B17465"/>
    <w:rsid w:val="00B43DF7"/>
    <w:rsid w:val="00B452B9"/>
    <w:rsid w:val="00B5284A"/>
    <w:rsid w:val="00B568E8"/>
    <w:rsid w:val="00B87AF5"/>
    <w:rsid w:val="00B91AFC"/>
    <w:rsid w:val="00B97DE6"/>
    <w:rsid w:val="00BC1B25"/>
    <w:rsid w:val="00BF0270"/>
    <w:rsid w:val="00C05618"/>
    <w:rsid w:val="00C4249F"/>
    <w:rsid w:val="00C429C8"/>
    <w:rsid w:val="00C47F1D"/>
    <w:rsid w:val="00C6580E"/>
    <w:rsid w:val="00C72906"/>
    <w:rsid w:val="00C80A38"/>
    <w:rsid w:val="00C87450"/>
    <w:rsid w:val="00CA0815"/>
    <w:rsid w:val="00CA3830"/>
    <w:rsid w:val="00CD4820"/>
    <w:rsid w:val="00CE2858"/>
    <w:rsid w:val="00CE54C6"/>
    <w:rsid w:val="00CF5AB1"/>
    <w:rsid w:val="00CF6705"/>
    <w:rsid w:val="00D11CB5"/>
    <w:rsid w:val="00D2515A"/>
    <w:rsid w:val="00D275CF"/>
    <w:rsid w:val="00D402CC"/>
    <w:rsid w:val="00DC7629"/>
    <w:rsid w:val="00DD4FD8"/>
    <w:rsid w:val="00DE02DC"/>
    <w:rsid w:val="00DE050F"/>
    <w:rsid w:val="00DF4FC9"/>
    <w:rsid w:val="00DF7645"/>
    <w:rsid w:val="00E122C8"/>
    <w:rsid w:val="00E43B6D"/>
    <w:rsid w:val="00E53FAE"/>
    <w:rsid w:val="00E6784A"/>
    <w:rsid w:val="00ED0D78"/>
    <w:rsid w:val="00EE0AE8"/>
    <w:rsid w:val="00F12558"/>
    <w:rsid w:val="00F23DF2"/>
    <w:rsid w:val="00F81B2F"/>
    <w:rsid w:val="00FB5E90"/>
    <w:rsid w:val="00FC782A"/>
    <w:rsid w:val="00FD300E"/>
    <w:rsid w:val="00FF5C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5E87"/>
  <w15:docId w15:val="{4B6C67E3-A313-BC4B-B959-8BEB7701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68D7"/>
  </w:style>
  <w:style w:type="paragraph" w:styleId="Nadpis1">
    <w:name w:val="heading 1"/>
    <w:basedOn w:val="Normlny"/>
    <w:next w:val="Normlny"/>
    <w:link w:val="Nadpis1Char"/>
    <w:uiPriority w:val="9"/>
    <w:qFormat/>
    <w:rsid w:val="002863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63C5"/>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uiPriority w:val="34"/>
    <w:qFormat/>
    <w:rsid w:val="001A203F"/>
    <w:pPr>
      <w:ind w:left="720"/>
      <w:contextualSpacing/>
    </w:pPr>
  </w:style>
  <w:style w:type="character" w:customStyle="1" w:styleId="apple-converted-space">
    <w:name w:val="apple-converted-space"/>
    <w:basedOn w:val="Predvolenpsmoodseku"/>
    <w:rsid w:val="00D11CB5"/>
  </w:style>
  <w:style w:type="paragraph" w:styleId="Bezriadkovania">
    <w:name w:val="No Spacing"/>
    <w:qFormat/>
    <w:rsid w:val="00D11CB5"/>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11CB5"/>
    <w:rPr>
      <w:color w:val="0563C1" w:themeColor="hyperlink"/>
      <w:u w:val="single"/>
    </w:rPr>
  </w:style>
  <w:style w:type="paragraph" w:customStyle="1" w:styleId="l17">
    <w:name w:val="l17"/>
    <w:basedOn w:val="Normlny"/>
    <w:qFormat/>
    <w:rsid w:val="005968A8"/>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ra">
    <w:name w:val="ra"/>
    <w:basedOn w:val="Predvolenpsmoodseku"/>
    <w:rsid w:val="00BC1B25"/>
  </w:style>
  <w:style w:type="paragraph" w:styleId="Normlnywebov">
    <w:name w:val="Normal (Web)"/>
    <w:basedOn w:val="Normlny"/>
    <w:uiPriority w:val="99"/>
    <w:unhideWhenUsed/>
    <w:rsid w:val="00403241"/>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redvolen">
    <w:name w:val="Predvolené"/>
    <w:rsid w:val="00C0561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character" w:customStyle="1" w:styleId="h1a">
    <w:name w:val="h1a"/>
    <w:basedOn w:val="Predvolenpsmoodseku"/>
    <w:qFormat/>
    <w:rsid w:val="00B5284A"/>
  </w:style>
  <w:style w:type="character" w:styleId="Vrazn">
    <w:name w:val="Strong"/>
    <w:basedOn w:val="Predvolenpsmoodseku"/>
    <w:uiPriority w:val="22"/>
    <w:qFormat/>
    <w:rsid w:val="00B5284A"/>
    <w:rPr>
      <w:b/>
      <w:bCs/>
    </w:rPr>
  </w:style>
  <w:style w:type="paragraph" w:styleId="Hlavika">
    <w:name w:val="header"/>
    <w:basedOn w:val="Normlny"/>
    <w:link w:val="HlavikaChar"/>
    <w:uiPriority w:val="99"/>
    <w:unhideWhenUsed/>
    <w:rsid w:val="00FF5C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F5CC2"/>
  </w:style>
  <w:style w:type="paragraph" w:styleId="Pta">
    <w:name w:val="footer"/>
    <w:basedOn w:val="Normlny"/>
    <w:link w:val="PtaChar"/>
    <w:uiPriority w:val="99"/>
    <w:unhideWhenUsed/>
    <w:rsid w:val="00FF5CC2"/>
    <w:pPr>
      <w:tabs>
        <w:tab w:val="center" w:pos="4536"/>
        <w:tab w:val="right" w:pos="9072"/>
      </w:tabs>
      <w:spacing w:after="0" w:line="240" w:lineRule="auto"/>
    </w:pPr>
  </w:style>
  <w:style w:type="character" w:customStyle="1" w:styleId="PtaChar">
    <w:name w:val="Päta Char"/>
    <w:basedOn w:val="Predvolenpsmoodseku"/>
    <w:link w:val="Pta"/>
    <w:uiPriority w:val="99"/>
    <w:rsid w:val="00FF5CC2"/>
  </w:style>
  <w:style w:type="character" w:customStyle="1" w:styleId="tl">
    <w:name w:val="tl"/>
    <w:basedOn w:val="Predvolenpsmoodseku"/>
    <w:rsid w:val="00FF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2370">
      <w:bodyDiv w:val="1"/>
      <w:marLeft w:val="0"/>
      <w:marRight w:val="0"/>
      <w:marTop w:val="0"/>
      <w:marBottom w:val="0"/>
      <w:divBdr>
        <w:top w:val="none" w:sz="0" w:space="0" w:color="auto"/>
        <w:left w:val="none" w:sz="0" w:space="0" w:color="auto"/>
        <w:bottom w:val="none" w:sz="0" w:space="0" w:color="auto"/>
        <w:right w:val="none" w:sz="0" w:space="0" w:color="auto"/>
      </w:divBdr>
    </w:div>
    <w:div w:id="201744659">
      <w:bodyDiv w:val="1"/>
      <w:marLeft w:val="0"/>
      <w:marRight w:val="0"/>
      <w:marTop w:val="0"/>
      <w:marBottom w:val="0"/>
      <w:divBdr>
        <w:top w:val="none" w:sz="0" w:space="0" w:color="auto"/>
        <w:left w:val="none" w:sz="0" w:space="0" w:color="auto"/>
        <w:bottom w:val="none" w:sz="0" w:space="0" w:color="auto"/>
        <w:right w:val="none" w:sz="0" w:space="0" w:color="auto"/>
      </w:divBdr>
    </w:div>
    <w:div w:id="228420363">
      <w:bodyDiv w:val="1"/>
      <w:marLeft w:val="0"/>
      <w:marRight w:val="0"/>
      <w:marTop w:val="0"/>
      <w:marBottom w:val="0"/>
      <w:divBdr>
        <w:top w:val="none" w:sz="0" w:space="0" w:color="auto"/>
        <w:left w:val="none" w:sz="0" w:space="0" w:color="auto"/>
        <w:bottom w:val="none" w:sz="0" w:space="0" w:color="auto"/>
        <w:right w:val="none" w:sz="0" w:space="0" w:color="auto"/>
      </w:divBdr>
    </w:div>
    <w:div w:id="286353055">
      <w:bodyDiv w:val="1"/>
      <w:marLeft w:val="0"/>
      <w:marRight w:val="0"/>
      <w:marTop w:val="0"/>
      <w:marBottom w:val="0"/>
      <w:divBdr>
        <w:top w:val="none" w:sz="0" w:space="0" w:color="auto"/>
        <w:left w:val="none" w:sz="0" w:space="0" w:color="auto"/>
        <w:bottom w:val="none" w:sz="0" w:space="0" w:color="auto"/>
        <w:right w:val="none" w:sz="0" w:space="0" w:color="auto"/>
      </w:divBdr>
      <w:divsChild>
        <w:div w:id="671953367">
          <w:marLeft w:val="446"/>
          <w:marRight w:val="0"/>
          <w:marTop w:val="0"/>
          <w:marBottom w:val="0"/>
          <w:divBdr>
            <w:top w:val="none" w:sz="0" w:space="0" w:color="auto"/>
            <w:left w:val="none" w:sz="0" w:space="0" w:color="auto"/>
            <w:bottom w:val="none" w:sz="0" w:space="0" w:color="auto"/>
            <w:right w:val="none" w:sz="0" w:space="0" w:color="auto"/>
          </w:divBdr>
        </w:div>
        <w:div w:id="1148790333">
          <w:marLeft w:val="446"/>
          <w:marRight w:val="0"/>
          <w:marTop w:val="0"/>
          <w:marBottom w:val="0"/>
          <w:divBdr>
            <w:top w:val="none" w:sz="0" w:space="0" w:color="auto"/>
            <w:left w:val="none" w:sz="0" w:space="0" w:color="auto"/>
            <w:bottom w:val="none" w:sz="0" w:space="0" w:color="auto"/>
            <w:right w:val="none" w:sz="0" w:space="0" w:color="auto"/>
          </w:divBdr>
        </w:div>
        <w:div w:id="1714110203">
          <w:marLeft w:val="446"/>
          <w:marRight w:val="0"/>
          <w:marTop w:val="0"/>
          <w:marBottom w:val="0"/>
          <w:divBdr>
            <w:top w:val="none" w:sz="0" w:space="0" w:color="auto"/>
            <w:left w:val="none" w:sz="0" w:space="0" w:color="auto"/>
            <w:bottom w:val="none" w:sz="0" w:space="0" w:color="auto"/>
            <w:right w:val="none" w:sz="0" w:space="0" w:color="auto"/>
          </w:divBdr>
        </w:div>
        <w:div w:id="823281905">
          <w:marLeft w:val="446"/>
          <w:marRight w:val="0"/>
          <w:marTop w:val="0"/>
          <w:marBottom w:val="0"/>
          <w:divBdr>
            <w:top w:val="none" w:sz="0" w:space="0" w:color="auto"/>
            <w:left w:val="none" w:sz="0" w:space="0" w:color="auto"/>
            <w:bottom w:val="none" w:sz="0" w:space="0" w:color="auto"/>
            <w:right w:val="none" w:sz="0" w:space="0" w:color="auto"/>
          </w:divBdr>
        </w:div>
        <w:div w:id="292640136">
          <w:marLeft w:val="446"/>
          <w:marRight w:val="0"/>
          <w:marTop w:val="0"/>
          <w:marBottom w:val="0"/>
          <w:divBdr>
            <w:top w:val="none" w:sz="0" w:space="0" w:color="auto"/>
            <w:left w:val="none" w:sz="0" w:space="0" w:color="auto"/>
            <w:bottom w:val="none" w:sz="0" w:space="0" w:color="auto"/>
            <w:right w:val="none" w:sz="0" w:space="0" w:color="auto"/>
          </w:divBdr>
        </w:div>
        <w:div w:id="1421293857">
          <w:marLeft w:val="446"/>
          <w:marRight w:val="0"/>
          <w:marTop w:val="0"/>
          <w:marBottom w:val="0"/>
          <w:divBdr>
            <w:top w:val="none" w:sz="0" w:space="0" w:color="auto"/>
            <w:left w:val="none" w:sz="0" w:space="0" w:color="auto"/>
            <w:bottom w:val="none" w:sz="0" w:space="0" w:color="auto"/>
            <w:right w:val="none" w:sz="0" w:space="0" w:color="auto"/>
          </w:divBdr>
        </w:div>
        <w:div w:id="383990996">
          <w:marLeft w:val="446"/>
          <w:marRight w:val="0"/>
          <w:marTop w:val="0"/>
          <w:marBottom w:val="0"/>
          <w:divBdr>
            <w:top w:val="none" w:sz="0" w:space="0" w:color="auto"/>
            <w:left w:val="none" w:sz="0" w:space="0" w:color="auto"/>
            <w:bottom w:val="none" w:sz="0" w:space="0" w:color="auto"/>
            <w:right w:val="none" w:sz="0" w:space="0" w:color="auto"/>
          </w:divBdr>
        </w:div>
        <w:div w:id="265892060">
          <w:marLeft w:val="446"/>
          <w:marRight w:val="0"/>
          <w:marTop w:val="0"/>
          <w:marBottom w:val="0"/>
          <w:divBdr>
            <w:top w:val="none" w:sz="0" w:space="0" w:color="auto"/>
            <w:left w:val="none" w:sz="0" w:space="0" w:color="auto"/>
            <w:bottom w:val="none" w:sz="0" w:space="0" w:color="auto"/>
            <w:right w:val="none" w:sz="0" w:space="0" w:color="auto"/>
          </w:divBdr>
        </w:div>
        <w:div w:id="1478764204">
          <w:marLeft w:val="446"/>
          <w:marRight w:val="0"/>
          <w:marTop w:val="0"/>
          <w:marBottom w:val="0"/>
          <w:divBdr>
            <w:top w:val="none" w:sz="0" w:space="0" w:color="auto"/>
            <w:left w:val="none" w:sz="0" w:space="0" w:color="auto"/>
            <w:bottom w:val="none" w:sz="0" w:space="0" w:color="auto"/>
            <w:right w:val="none" w:sz="0" w:space="0" w:color="auto"/>
          </w:divBdr>
        </w:div>
        <w:div w:id="94332812">
          <w:marLeft w:val="446"/>
          <w:marRight w:val="0"/>
          <w:marTop w:val="0"/>
          <w:marBottom w:val="0"/>
          <w:divBdr>
            <w:top w:val="none" w:sz="0" w:space="0" w:color="auto"/>
            <w:left w:val="none" w:sz="0" w:space="0" w:color="auto"/>
            <w:bottom w:val="none" w:sz="0" w:space="0" w:color="auto"/>
            <w:right w:val="none" w:sz="0" w:space="0" w:color="auto"/>
          </w:divBdr>
        </w:div>
      </w:divsChild>
    </w:div>
    <w:div w:id="626544752">
      <w:bodyDiv w:val="1"/>
      <w:marLeft w:val="0"/>
      <w:marRight w:val="0"/>
      <w:marTop w:val="0"/>
      <w:marBottom w:val="0"/>
      <w:divBdr>
        <w:top w:val="none" w:sz="0" w:space="0" w:color="auto"/>
        <w:left w:val="none" w:sz="0" w:space="0" w:color="auto"/>
        <w:bottom w:val="none" w:sz="0" w:space="0" w:color="auto"/>
        <w:right w:val="none" w:sz="0" w:space="0" w:color="auto"/>
      </w:divBdr>
    </w:div>
    <w:div w:id="813106175">
      <w:bodyDiv w:val="1"/>
      <w:marLeft w:val="0"/>
      <w:marRight w:val="0"/>
      <w:marTop w:val="0"/>
      <w:marBottom w:val="0"/>
      <w:divBdr>
        <w:top w:val="none" w:sz="0" w:space="0" w:color="auto"/>
        <w:left w:val="none" w:sz="0" w:space="0" w:color="auto"/>
        <w:bottom w:val="none" w:sz="0" w:space="0" w:color="auto"/>
        <w:right w:val="none" w:sz="0" w:space="0" w:color="auto"/>
      </w:divBdr>
    </w:div>
    <w:div w:id="920218222">
      <w:bodyDiv w:val="1"/>
      <w:marLeft w:val="0"/>
      <w:marRight w:val="0"/>
      <w:marTop w:val="0"/>
      <w:marBottom w:val="0"/>
      <w:divBdr>
        <w:top w:val="none" w:sz="0" w:space="0" w:color="auto"/>
        <w:left w:val="none" w:sz="0" w:space="0" w:color="auto"/>
        <w:bottom w:val="none" w:sz="0" w:space="0" w:color="auto"/>
        <w:right w:val="none" w:sz="0" w:space="0" w:color="auto"/>
      </w:divBdr>
    </w:div>
    <w:div w:id="1386484998">
      <w:bodyDiv w:val="1"/>
      <w:marLeft w:val="0"/>
      <w:marRight w:val="0"/>
      <w:marTop w:val="0"/>
      <w:marBottom w:val="0"/>
      <w:divBdr>
        <w:top w:val="none" w:sz="0" w:space="0" w:color="auto"/>
        <w:left w:val="none" w:sz="0" w:space="0" w:color="auto"/>
        <w:bottom w:val="none" w:sz="0" w:space="0" w:color="auto"/>
        <w:right w:val="none" w:sz="0" w:space="0" w:color="auto"/>
      </w:divBdr>
    </w:div>
    <w:div w:id="1462724161">
      <w:bodyDiv w:val="1"/>
      <w:marLeft w:val="0"/>
      <w:marRight w:val="0"/>
      <w:marTop w:val="0"/>
      <w:marBottom w:val="0"/>
      <w:divBdr>
        <w:top w:val="none" w:sz="0" w:space="0" w:color="auto"/>
        <w:left w:val="none" w:sz="0" w:space="0" w:color="auto"/>
        <w:bottom w:val="none" w:sz="0" w:space="0" w:color="auto"/>
        <w:right w:val="none" w:sz="0" w:space="0" w:color="auto"/>
      </w:divBdr>
    </w:div>
    <w:div w:id="1541169551">
      <w:bodyDiv w:val="1"/>
      <w:marLeft w:val="0"/>
      <w:marRight w:val="0"/>
      <w:marTop w:val="0"/>
      <w:marBottom w:val="0"/>
      <w:divBdr>
        <w:top w:val="none" w:sz="0" w:space="0" w:color="auto"/>
        <w:left w:val="none" w:sz="0" w:space="0" w:color="auto"/>
        <w:bottom w:val="none" w:sz="0" w:space="0" w:color="auto"/>
        <w:right w:val="none" w:sz="0" w:space="0" w:color="auto"/>
      </w:divBdr>
    </w:div>
    <w:div w:id="1581056895">
      <w:bodyDiv w:val="1"/>
      <w:marLeft w:val="0"/>
      <w:marRight w:val="0"/>
      <w:marTop w:val="0"/>
      <w:marBottom w:val="0"/>
      <w:divBdr>
        <w:top w:val="none" w:sz="0" w:space="0" w:color="auto"/>
        <w:left w:val="none" w:sz="0" w:space="0" w:color="auto"/>
        <w:bottom w:val="none" w:sz="0" w:space="0" w:color="auto"/>
        <w:right w:val="none" w:sz="0" w:space="0" w:color="auto"/>
      </w:divBdr>
    </w:div>
    <w:div w:id="1783841935">
      <w:bodyDiv w:val="1"/>
      <w:marLeft w:val="0"/>
      <w:marRight w:val="0"/>
      <w:marTop w:val="0"/>
      <w:marBottom w:val="0"/>
      <w:divBdr>
        <w:top w:val="none" w:sz="0" w:space="0" w:color="auto"/>
        <w:left w:val="none" w:sz="0" w:space="0" w:color="auto"/>
        <w:bottom w:val="none" w:sz="0" w:space="0" w:color="auto"/>
        <w:right w:val="none" w:sz="0" w:space="0" w:color="auto"/>
      </w:divBdr>
    </w:div>
    <w:div w:id="1796679901">
      <w:bodyDiv w:val="1"/>
      <w:marLeft w:val="0"/>
      <w:marRight w:val="0"/>
      <w:marTop w:val="0"/>
      <w:marBottom w:val="0"/>
      <w:divBdr>
        <w:top w:val="none" w:sz="0" w:space="0" w:color="auto"/>
        <w:left w:val="none" w:sz="0" w:space="0" w:color="auto"/>
        <w:bottom w:val="none" w:sz="0" w:space="0" w:color="auto"/>
        <w:right w:val="none" w:sz="0" w:space="0" w:color="auto"/>
      </w:divBdr>
    </w:div>
    <w:div w:id="1934047971">
      <w:bodyDiv w:val="1"/>
      <w:marLeft w:val="0"/>
      <w:marRight w:val="0"/>
      <w:marTop w:val="0"/>
      <w:marBottom w:val="0"/>
      <w:divBdr>
        <w:top w:val="none" w:sz="0" w:space="0" w:color="auto"/>
        <w:left w:val="none" w:sz="0" w:space="0" w:color="auto"/>
        <w:bottom w:val="none" w:sz="0" w:space="0" w:color="auto"/>
        <w:right w:val="none" w:sz="0" w:space="0" w:color="auto"/>
      </w:divBdr>
    </w:div>
    <w:div w:id="21269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93440-E330-4D5E-8638-3DAA3FAF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624</Words>
  <Characters>3563</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dc:description/>
  <cp:lastModifiedBy>Ivan Javorčík</cp:lastModifiedBy>
  <cp:revision>78</cp:revision>
  <dcterms:created xsi:type="dcterms:W3CDTF">2018-03-12T10:09:00Z</dcterms:created>
  <dcterms:modified xsi:type="dcterms:W3CDTF">2024-02-16T11:39:00Z</dcterms:modified>
</cp:coreProperties>
</file>