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D22E" w14:textId="38809CAA" w:rsidR="004F4E7A" w:rsidRPr="00C661BA" w:rsidRDefault="001620C8" w:rsidP="00AC3B32">
      <w:pPr>
        <w:suppressAutoHyphens w:val="0"/>
        <w:autoSpaceDN/>
        <w:spacing w:before="100" w:beforeAutospacing="1" w:after="100" w:afterAutospacing="1"/>
        <w:jc w:val="center"/>
        <w:outlineLvl w:val="3"/>
        <w:rPr>
          <w:rFonts w:ascii="Times" w:eastAsia="Times New Roman" w:hAnsi="Times" w:cs="Arial"/>
          <w:b/>
          <w:bCs/>
          <w:color w:val="000000" w:themeColor="text1"/>
          <w:lang w:eastAsia="sk-SK"/>
        </w:rPr>
      </w:pPr>
      <w:r w:rsidRPr="00C661BA">
        <w:rPr>
          <w:rFonts w:ascii="Times" w:eastAsia="Times New Roman" w:hAnsi="Times" w:cs="Arial"/>
          <w:b/>
          <w:bCs/>
          <w:color w:val="000000" w:themeColor="text1"/>
          <w:lang w:eastAsia="sk-SK"/>
        </w:rPr>
        <w:t xml:space="preserve">KONTAKTNÁ MOŽNOSŤ PROSTREDNÍCTVOM </w:t>
      </w:r>
      <w:r w:rsidR="004A5362" w:rsidRPr="00C661BA">
        <w:rPr>
          <w:rFonts w:ascii="Times" w:eastAsia="Times New Roman" w:hAnsi="Times" w:cs="Arial"/>
          <w:b/>
          <w:bCs/>
          <w:color w:val="000000" w:themeColor="text1"/>
          <w:lang w:eastAsia="sk-SK"/>
        </w:rPr>
        <w:t>INTERNETOVEJ</w:t>
      </w:r>
      <w:r w:rsidRPr="00C661BA">
        <w:rPr>
          <w:rFonts w:ascii="Times" w:eastAsia="Times New Roman" w:hAnsi="Times" w:cs="Arial"/>
          <w:b/>
          <w:bCs/>
          <w:color w:val="000000" w:themeColor="text1"/>
          <w:lang w:eastAsia="sk-SK"/>
        </w:rPr>
        <w:t xml:space="preserve"> STRÁNKY</w:t>
      </w:r>
    </w:p>
    <w:p w14:paraId="02C66DE0" w14:textId="15D5FC66" w:rsidR="004F4E7A" w:rsidRPr="00C661BA" w:rsidRDefault="00912432" w:rsidP="001620C8">
      <w:pPr>
        <w:spacing w:after="0"/>
        <w:contextualSpacing/>
        <w:jc w:val="both"/>
        <w:rPr>
          <w:rFonts w:ascii="Times" w:hAnsi="Times"/>
          <w:noProof/>
        </w:rPr>
      </w:pPr>
      <w:r w:rsidRPr="00C661BA">
        <w:rPr>
          <w:rFonts w:ascii="Times" w:hAnsi="Times"/>
          <w:b/>
          <w:noProof/>
          <w:u w:val="single"/>
        </w:rPr>
        <w:t>Účely spracovania osobných údajov:</w:t>
      </w:r>
      <w:r w:rsidR="004A5362" w:rsidRPr="00C661BA">
        <w:rPr>
          <w:rFonts w:ascii="Times" w:hAnsi="Times"/>
          <w:noProof/>
        </w:rPr>
        <w:t xml:space="preserve"> </w:t>
      </w:r>
      <w:r w:rsidR="001620C8" w:rsidRPr="00C661BA">
        <w:rPr>
          <w:rFonts w:ascii="Times" w:hAnsi="Times"/>
        </w:rPr>
        <w:t>o</w:t>
      </w:r>
      <w:r w:rsidR="004F4E7A" w:rsidRPr="00C661BA">
        <w:rPr>
          <w:rFonts w:ascii="Times" w:hAnsi="Times"/>
        </w:rPr>
        <w:t xml:space="preserve">sobné údaje </w:t>
      </w:r>
      <w:r w:rsidR="00152B1D" w:rsidRPr="00C661BA">
        <w:rPr>
          <w:rFonts w:ascii="Times" w:hAnsi="Times"/>
        </w:rPr>
        <w:t>poskytnuté</w:t>
      </w:r>
      <w:r w:rsidR="001620C8" w:rsidRPr="00C661BA">
        <w:rPr>
          <w:rFonts w:ascii="Times" w:hAnsi="Times"/>
        </w:rPr>
        <w:t xml:space="preserve"> dotknut</w:t>
      </w:r>
      <w:r w:rsidR="00152B1D" w:rsidRPr="00C661BA">
        <w:rPr>
          <w:rFonts w:ascii="Times" w:hAnsi="Times"/>
        </w:rPr>
        <w:t>ou</w:t>
      </w:r>
      <w:r w:rsidR="001620C8" w:rsidRPr="00C661BA">
        <w:rPr>
          <w:rFonts w:ascii="Times" w:hAnsi="Times"/>
        </w:rPr>
        <w:t xml:space="preserve"> osob</w:t>
      </w:r>
      <w:r w:rsidR="00152B1D" w:rsidRPr="00C661BA">
        <w:rPr>
          <w:rFonts w:ascii="Times" w:hAnsi="Times"/>
        </w:rPr>
        <w:t>ou, ktorá</w:t>
      </w:r>
      <w:r w:rsidR="004A5362" w:rsidRPr="00C661BA">
        <w:rPr>
          <w:rFonts w:ascii="Times" w:hAnsi="Times"/>
        </w:rPr>
        <w:t xml:space="preserve"> kontakt</w:t>
      </w:r>
      <w:r w:rsidR="00553EBF" w:rsidRPr="00C661BA">
        <w:rPr>
          <w:rFonts w:ascii="Times" w:hAnsi="Times"/>
        </w:rPr>
        <w:t xml:space="preserve">ovala </w:t>
      </w:r>
      <w:r w:rsidR="001620C8" w:rsidRPr="00C661BA">
        <w:rPr>
          <w:rFonts w:ascii="Times" w:hAnsi="Times"/>
        </w:rPr>
        <w:t>Prevádzkovateľa</w:t>
      </w:r>
      <w:r w:rsidR="00152B1D" w:rsidRPr="00C661BA">
        <w:rPr>
          <w:rFonts w:ascii="Times" w:hAnsi="Times"/>
        </w:rPr>
        <w:t xml:space="preserve"> prostredníctvom internetovej stránky </w:t>
      </w:r>
      <w:r w:rsidR="001620C8" w:rsidRPr="00C661BA">
        <w:rPr>
          <w:rFonts w:ascii="Times" w:hAnsi="Times"/>
        </w:rPr>
        <w:t xml:space="preserve">(e-mail, telefónne číslo) </w:t>
      </w:r>
      <w:r w:rsidR="00553EBF" w:rsidRPr="00C661BA">
        <w:rPr>
          <w:rFonts w:ascii="Times" w:hAnsi="Times"/>
        </w:rPr>
        <w:t>z dôvodu</w:t>
      </w:r>
      <w:r w:rsidR="001620C8" w:rsidRPr="00C661BA">
        <w:rPr>
          <w:rFonts w:ascii="Times" w:hAnsi="Times"/>
        </w:rPr>
        <w:t xml:space="preserve"> rýchle</w:t>
      </w:r>
      <w:r w:rsidR="00553EBF" w:rsidRPr="00C661BA">
        <w:rPr>
          <w:rFonts w:ascii="Times" w:hAnsi="Times"/>
        </w:rPr>
        <w:t xml:space="preserve">ho </w:t>
      </w:r>
      <w:r w:rsidR="001620C8" w:rsidRPr="00C661BA">
        <w:rPr>
          <w:rFonts w:ascii="Times" w:hAnsi="Times"/>
        </w:rPr>
        <w:t>elektronick</w:t>
      </w:r>
      <w:r w:rsidR="00553EBF" w:rsidRPr="00C661BA">
        <w:rPr>
          <w:rFonts w:ascii="Times" w:hAnsi="Times"/>
        </w:rPr>
        <w:t>ého</w:t>
      </w:r>
      <w:r w:rsidR="001620C8" w:rsidRPr="00C661BA">
        <w:rPr>
          <w:rFonts w:ascii="Times" w:hAnsi="Times"/>
        </w:rPr>
        <w:t xml:space="preserve"> ko</w:t>
      </w:r>
      <w:r w:rsidR="00553EBF" w:rsidRPr="00C661BA">
        <w:rPr>
          <w:rFonts w:ascii="Times" w:hAnsi="Times"/>
        </w:rPr>
        <w:t>ntaktu</w:t>
      </w:r>
      <w:r w:rsidR="001620C8" w:rsidRPr="00C661BA">
        <w:rPr>
          <w:rFonts w:ascii="Times" w:hAnsi="Times"/>
        </w:rPr>
        <w:t xml:space="preserve"> </w:t>
      </w:r>
      <w:r w:rsidR="00322DD2" w:rsidRPr="00C661BA">
        <w:rPr>
          <w:rFonts w:ascii="Times" w:hAnsi="Times"/>
        </w:rPr>
        <w:t xml:space="preserve">so spoločnosťou </w:t>
      </w:r>
      <w:r w:rsidR="00ED348E">
        <w:rPr>
          <w:rFonts w:ascii="Times" w:hAnsi="Times"/>
        </w:rPr>
        <w:t>DECORE s. r. o.</w:t>
      </w:r>
      <w:r w:rsidR="00322DD2" w:rsidRPr="00C661BA">
        <w:rPr>
          <w:rFonts w:ascii="Times" w:hAnsi="Times"/>
        </w:rPr>
        <w:t xml:space="preserve"> alebo priameho kontaktu s kontaktnou osobou </w:t>
      </w:r>
      <w:r w:rsidR="001620C8" w:rsidRPr="00C661BA">
        <w:rPr>
          <w:rFonts w:ascii="Times" w:hAnsi="Times"/>
        </w:rPr>
        <w:t>s</w:t>
      </w:r>
      <w:r w:rsidR="00322DD2" w:rsidRPr="00C661BA">
        <w:rPr>
          <w:rFonts w:ascii="Times" w:hAnsi="Times"/>
        </w:rPr>
        <w:t>poločnosti</w:t>
      </w:r>
      <w:r w:rsidR="001620C8" w:rsidRPr="00C661BA">
        <w:rPr>
          <w:rFonts w:ascii="Times" w:hAnsi="Times"/>
        </w:rPr>
        <w:t xml:space="preserve"> </w:t>
      </w:r>
      <w:r w:rsidR="00ED348E">
        <w:rPr>
          <w:rFonts w:ascii="Times" w:hAnsi="Times"/>
        </w:rPr>
        <w:t>DECORE</w:t>
      </w:r>
      <w:r w:rsidR="00322DD2" w:rsidRPr="00C661BA">
        <w:rPr>
          <w:rFonts w:ascii="Times" w:hAnsi="Times"/>
        </w:rPr>
        <w:t xml:space="preserve"> s. r. o.</w:t>
      </w:r>
      <w:r w:rsidR="004F4E7A" w:rsidRPr="00C661BA">
        <w:rPr>
          <w:rFonts w:ascii="Times" w:hAnsi="Times"/>
        </w:rPr>
        <w:t xml:space="preserve"> Prevádzkovateľ spracúva na základe  oprávneného záujmu a  za účelom poskytnutia reakcie na otázky, či prípadné podnety dotknutej osobe</w:t>
      </w:r>
      <w:r w:rsidR="00322DD2" w:rsidRPr="00C661BA">
        <w:rPr>
          <w:rFonts w:ascii="Times" w:hAnsi="Times"/>
        </w:rPr>
        <w:t xml:space="preserve">. </w:t>
      </w:r>
    </w:p>
    <w:p w14:paraId="55794970" w14:textId="77777777" w:rsidR="004F4E7A" w:rsidRPr="00C661BA" w:rsidRDefault="004F4E7A" w:rsidP="00ED15A3">
      <w:pPr>
        <w:spacing w:after="0"/>
        <w:jc w:val="both"/>
        <w:rPr>
          <w:rFonts w:ascii="Times" w:hAnsi="Times"/>
        </w:rPr>
      </w:pPr>
    </w:p>
    <w:p w14:paraId="786C5F15" w14:textId="7F7ED4AD" w:rsidR="004F4E7A" w:rsidRPr="00C661BA" w:rsidRDefault="004A5362" w:rsidP="00ED15A3">
      <w:pPr>
        <w:suppressAutoHyphens w:val="0"/>
        <w:spacing w:after="0"/>
        <w:jc w:val="both"/>
        <w:rPr>
          <w:rFonts w:ascii="Times" w:hAnsi="Times"/>
          <w:noProof/>
        </w:rPr>
      </w:pPr>
      <w:r w:rsidRPr="00C661BA">
        <w:rPr>
          <w:rFonts w:ascii="Times" w:hAnsi="Times"/>
          <w:b/>
          <w:noProof/>
          <w:color w:val="000000" w:themeColor="text1"/>
          <w:u w:val="single"/>
        </w:rPr>
        <w:t>Kategória dotknutých osôb</w:t>
      </w:r>
      <w:r w:rsidRPr="00C661BA">
        <w:rPr>
          <w:rFonts w:ascii="Times" w:hAnsi="Times"/>
          <w:b/>
          <w:noProof/>
          <w:color w:val="000000" w:themeColor="text1"/>
        </w:rPr>
        <w:t xml:space="preserve">: </w:t>
      </w:r>
      <w:r w:rsidR="002B1DD6" w:rsidRPr="00C661BA">
        <w:rPr>
          <w:rFonts w:ascii="Times" w:hAnsi="Times"/>
          <w:noProof/>
        </w:rPr>
        <w:t xml:space="preserve">fyzická </w:t>
      </w:r>
      <w:r w:rsidRPr="00C661BA">
        <w:rPr>
          <w:rFonts w:ascii="Times" w:hAnsi="Times"/>
          <w:noProof/>
        </w:rPr>
        <w:t>osoba, ktorá kontaktuje Prevádzkovateľa prostredníctvom internetovej stránky.</w:t>
      </w:r>
    </w:p>
    <w:p w14:paraId="1D1A5836" w14:textId="77777777" w:rsidR="004A5362" w:rsidRPr="00C661BA" w:rsidRDefault="004A5362" w:rsidP="00ED15A3">
      <w:pPr>
        <w:suppressAutoHyphens w:val="0"/>
        <w:spacing w:after="0"/>
        <w:jc w:val="both"/>
        <w:rPr>
          <w:rFonts w:ascii="Times" w:hAnsi="Times"/>
        </w:rPr>
      </w:pPr>
    </w:p>
    <w:p w14:paraId="3378C8ED" w14:textId="77777777" w:rsidR="002B1DD6" w:rsidRPr="00C661BA" w:rsidRDefault="002B1DD6" w:rsidP="002B1DD6">
      <w:pPr>
        <w:spacing w:after="0"/>
        <w:jc w:val="both"/>
        <w:rPr>
          <w:rFonts w:ascii="Times" w:hAnsi="Times"/>
          <w:b/>
          <w:bCs/>
          <w:noProof/>
        </w:rPr>
      </w:pPr>
      <w:r w:rsidRPr="00C661BA">
        <w:rPr>
          <w:rFonts w:ascii="Times" w:hAnsi="Times"/>
          <w:b/>
          <w:bCs/>
          <w:noProof/>
          <w:u w:val="single"/>
        </w:rPr>
        <w:t>Kategória osobných údajov</w:t>
      </w:r>
      <w:r w:rsidRPr="00C661BA">
        <w:rPr>
          <w:rFonts w:ascii="Times" w:hAnsi="Times"/>
          <w:b/>
          <w:bCs/>
          <w:noProof/>
        </w:rPr>
        <w:t xml:space="preserve">: </w:t>
      </w:r>
      <w:r w:rsidRPr="00C661BA">
        <w:rPr>
          <w:rFonts w:ascii="Times" w:hAnsi="Times"/>
          <w:noProof/>
        </w:rPr>
        <w:t>bežné osobné údaje.</w:t>
      </w:r>
    </w:p>
    <w:p w14:paraId="52ACBFE6" w14:textId="77777777" w:rsidR="002B1DD6" w:rsidRPr="00C661BA" w:rsidRDefault="002B1DD6" w:rsidP="00ED15A3">
      <w:pPr>
        <w:suppressAutoHyphens w:val="0"/>
        <w:spacing w:after="0"/>
        <w:jc w:val="both"/>
        <w:rPr>
          <w:rFonts w:ascii="Times" w:hAnsi="Times"/>
          <w:b/>
          <w:u w:val="single"/>
        </w:rPr>
      </w:pPr>
    </w:p>
    <w:p w14:paraId="75535439" w14:textId="25A48F8B" w:rsidR="002B1DD6" w:rsidRPr="00C661BA" w:rsidRDefault="002B1DD6" w:rsidP="002B1DD6">
      <w:pPr>
        <w:suppressAutoHyphens w:val="0"/>
        <w:spacing w:after="0"/>
        <w:jc w:val="both"/>
        <w:rPr>
          <w:rFonts w:ascii="Times" w:hAnsi="Times"/>
          <w:b/>
          <w:noProof/>
          <w:u w:val="single"/>
        </w:rPr>
      </w:pPr>
      <w:r w:rsidRPr="00C661BA">
        <w:rPr>
          <w:rFonts w:ascii="Times" w:hAnsi="Times"/>
          <w:b/>
          <w:noProof/>
          <w:u w:val="single"/>
        </w:rPr>
        <w:t>Zoznam osobných údajov:</w:t>
      </w:r>
      <w:r w:rsidRPr="00C661BA">
        <w:rPr>
          <w:rFonts w:ascii="Times" w:hAnsi="Times"/>
          <w:bCs/>
          <w:noProof/>
        </w:rPr>
        <w:t xml:space="preserve"> m</w:t>
      </w:r>
      <w:r w:rsidRPr="00C661BA">
        <w:rPr>
          <w:rFonts w:ascii="Times" w:hAnsi="Times"/>
          <w:noProof/>
        </w:rPr>
        <w:t>eno, priezvisko, e-mail, telefónne číslo,</w:t>
      </w:r>
      <w:r w:rsidRPr="00C661BA">
        <w:rPr>
          <w:rFonts w:ascii="Times" w:hAnsi="Times"/>
          <w:b/>
          <w:bCs/>
          <w:noProof/>
        </w:rPr>
        <w:t xml:space="preserve"> </w:t>
      </w:r>
      <w:r w:rsidRPr="00C661BA">
        <w:rPr>
          <w:rFonts w:ascii="Times" w:hAnsi="Times"/>
          <w:noProof/>
        </w:rPr>
        <w:t>znenie zaslanej správy, ďalšie dobrovoľne poskytnuté nepovinné osobné údaje.</w:t>
      </w:r>
    </w:p>
    <w:p w14:paraId="435EF0F4" w14:textId="77777777" w:rsidR="004F4E7A" w:rsidRPr="00C661BA" w:rsidRDefault="004F4E7A" w:rsidP="00ED15A3">
      <w:pPr>
        <w:contextualSpacing/>
        <w:jc w:val="both"/>
        <w:rPr>
          <w:rFonts w:ascii="Times" w:hAnsi="Times"/>
        </w:rPr>
      </w:pPr>
    </w:p>
    <w:p w14:paraId="7413A024" w14:textId="77777777" w:rsidR="002B1DD6" w:rsidRPr="00C661BA" w:rsidRDefault="002B1DD6" w:rsidP="002B1DD6">
      <w:pPr>
        <w:contextualSpacing/>
        <w:jc w:val="both"/>
        <w:rPr>
          <w:rFonts w:ascii="Times" w:hAnsi="Times"/>
          <w:b/>
          <w:bCs/>
          <w:noProof/>
        </w:rPr>
      </w:pPr>
      <w:r w:rsidRPr="00C661BA">
        <w:rPr>
          <w:rFonts w:ascii="Times" w:hAnsi="Times"/>
          <w:b/>
          <w:bCs/>
          <w:noProof/>
          <w:u w:val="single"/>
        </w:rPr>
        <w:t>Zákonnosť spracúvania osobných údajov:</w:t>
      </w:r>
      <w:r w:rsidRPr="00C661BA">
        <w:rPr>
          <w:rFonts w:ascii="Times" w:hAnsi="Times"/>
          <w:b/>
          <w:bCs/>
          <w:noProof/>
        </w:rPr>
        <w:t xml:space="preserve"> </w:t>
      </w:r>
      <w:r w:rsidRPr="00C661BA">
        <w:rPr>
          <w:rFonts w:ascii="Times" w:eastAsia="Times New Roman" w:hAnsi="Times"/>
          <w:noProof/>
        </w:rPr>
        <w:t>čl. 6 ods. 1 písm. f) všeobecného nariadenia o ochrane údajov - oprávnený záujem.</w:t>
      </w:r>
    </w:p>
    <w:p w14:paraId="2FF3820F" w14:textId="77777777" w:rsidR="002B1DD6" w:rsidRPr="00C661BA" w:rsidRDefault="002B1DD6" w:rsidP="002B1DD6">
      <w:pPr>
        <w:pStyle w:val="Predvolen"/>
        <w:spacing w:before="0" w:line="240" w:lineRule="auto"/>
        <w:contextualSpacing/>
        <w:rPr>
          <w:rFonts w:ascii="Times" w:hAnsi="Times" w:cs="Times New Roman"/>
          <w:b/>
          <w:bCs/>
          <w:noProof/>
          <w:sz w:val="22"/>
          <w:szCs w:val="22"/>
          <w:u w:val="single"/>
        </w:rPr>
      </w:pPr>
      <w:r w:rsidRPr="00C661BA">
        <w:rPr>
          <w:rFonts w:ascii="Times" w:hAnsi="Times" w:cs="Times New Roman"/>
          <w:b/>
          <w:bCs/>
          <w:noProof/>
          <w:sz w:val="22"/>
          <w:szCs w:val="22"/>
          <w:u w:val="single"/>
        </w:rPr>
        <w:t>Zákonná povinnosť spracúvania osobných údajov:</w:t>
      </w:r>
      <w:r w:rsidRPr="00C661BA">
        <w:rPr>
          <w:rFonts w:ascii="Times" w:hAnsi="Times" w:cs="Times New Roman"/>
          <w:noProof/>
          <w:sz w:val="22"/>
          <w:szCs w:val="22"/>
        </w:rPr>
        <w:t xml:space="preserve"> spracúvanie osobných údajov na základe osobitého právneho predpisu sa nevykonáva.</w:t>
      </w:r>
    </w:p>
    <w:p w14:paraId="13413539" w14:textId="77777777" w:rsidR="004F4E7A" w:rsidRPr="00C661BA" w:rsidRDefault="004F4E7A" w:rsidP="00ED15A3">
      <w:pPr>
        <w:spacing w:after="0"/>
        <w:jc w:val="both"/>
        <w:rPr>
          <w:rFonts w:ascii="Times" w:hAnsi="Times"/>
        </w:rPr>
      </w:pPr>
    </w:p>
    <w:p w14:paraId="7B436EC1" w14:textId="77777777" w:rsidR="002B1DD6" w:rsidRPr="00C661BA" w:rsidRDefault="002B1DD6" w:rsidP="002B1DD6">
      <w:pPr>
        <w:spacing w:after="0"/>
        <w:jc w:val="both"/>
        <w:rPr>
          <w:rFonts w:ascii="Times" w:hAnsi="Times"/>
          <w:b/>
          <w:noProof/>
          <w:u w:val="single"/>
        </w:rPr>
      </w:pPr>
      <w:r w:rsidRPr="00C661BA">
        <w:rPr>
          <w:rFonts w:ascii="Times" w:hAnsi="Times"/>
          <w:b/>
          <w:noProof/>
          <w:u w:val="single"/>
        </w:rPr>
        <w:t>Príjemcovia alebo kategórie príjemcov, ktorým budú osobné údaje poskytnuté:</w:t>
      </w:r>
    </w:p>
    <w:p w14:paraId="64FCCCF6" w14:textId="77777777" w:rsidR="002B1DD6" w:rsidRPr="00C661BA" w:rsidRDefault="002B1DD6" w:rsidP="002B1DD6">
      <w:pPr>
        <w:pStyle w:val="Odsekzoznamu"/>
        <w:numPr>
          <w:ilvl w:val="0"/>
          <w:numId w:val="4"/>
        </w:numPr>
        <w:spacing w:after="0"/>
        <w:contextualSpacing w:val="0"/>
        <w:jc w:val="both"/>
        <w:textAlignment w:val="baseline"/>
        <w:rPr>
          <w:rFonts w:ascii="Times" w:hAnsi="Times"/>
          <w:b/>
          <w:bCs/>
          <w:noProof/>
        </w:rPr>
      </w:pPr>
      <w:r w:rsidRPr="00C661BA">
        <w:rPr>
          <w:rFonts w:ascii="Times" w:hAnsi="Times"/>
          <w:noProof/>
        </w:rPr>
        <w:t>poskytovateľ dátových služieb,</w:t>
      </w:r>
      <w:r w:rsidRPr="00C661BA">
        <w:rPr>
          <w:rFonts w:ascii="Times" w:hAnsi="Times"/>
          <w:b/>
          <w:bCs/>
          <w:noProof/>
        </w:rPr>
        <w:t xml:space="preserve"> </w:t>
      </w:r>
    </w:p>
    <w:p w14:paraId="47038513" w14:textId="658A441C" w:rsidR="004F4E7A" w:rsidRPr="00C661BA" w:rsidRDefault="004F4E7A" w:rsidP="004F4E7A">
      <w:pPr>
        <w:pStyle w:val="Odsekzoznamu"/>
        <w:numPr>
          <w:ilvl w:val="0"/>
          <w:numId w:val="4"/>
        </w:numPr>
        <w:suppressAutoHyphens w:val="0"/>
        <w:autoSpaceDN/>
        <w:spacing w:after="0"/>
        <w:ind w:right="-428"/>
        <w:jc w:val="both"/>
        <w:rPr>
          <w:rFonts w:ascii="Times" w:hAnsi="Times"/>
          <w:b/>
          <w:bCs/>
        </w:rPr>
      </w:pPr>
      <w:r w:rsidRPr="00C661BA">
        <w:rPr>
          <w:rFonts w:ascii="Times" w:hAnsi="Times"/>
          <w:color w:val="000000" w:themeColor="text1"/>
        </w:rPr>
        <w:t>p</w:t>
      </w:r>
      <w:r w:rsidRPr="00C661BA">
        <w:rPr>
          <w:rFonts w:ascii="Times" w:hAnsi="Times"/>
        </w:rPr>
        <w:t xml:space="preserve">oskytovateľ </w:t>
      </w:r>
      <w:r w:rsidR="002B1DD6" w:rsidRPr="00C661BA">
        <w:rPr>
          <w:rFonts w:ascii="Times" w:hAnsi="Times"/>
        </w:rPr>
        <w:t xml:space="preserve">telefónnych </w:t>
      </w:r>
      <w:r w:rsidRPr="00C661BA">
        <w:rPr>
          <w:rFonts w:ascii="Times" w:hAnsi="Times"/>
        </w:rPr>
        <w:t>služieb</w:t>
      </w:r>
      <w:r w:rsidR="002B1DD6" w:rsidRPr="00C661BA">
        <w:rPr>
          <w:rFonts w:ascii="Times" w:hAnsi="Times"/>
        </w:rPr>
        <w:t>,</w:t>
      </w:r>
      <w:r w:rsidRPr="00C661BA">
        <w:rPr>
          <w:rFonts w:ascii="Times" w:hAnsi="Times"/>
        </w:rPr>
        <w:t xml:space="preserve"> </w:t>
      </w:r>
    </w:p>
    <w:p w14:paraId="69727CEA" w14:textId="4D40A05B" w:rsidR="002B1DD6" w:rsidRPr="00C661BA" w:rsidRDefault="00332929" w:rsidP="004F4E7A">
      <w:pPr>
        <w:pStyle w:val="Odsekzoznamu"/>
        <w:numPr>
          <w:ilvl w:val="0"/>
          <w:numId w:val="4"/>
        </w:numPr>
        <w:suppressAutoHyphens w:val="0"/>
        <w:autoSpaceDN/>
        <w:spacing w:after="0"/>
        <w:ind w:right="-428"/>
        <w:jc w:val="both"/>
        <w:rPr>
          <w:rFonts w:ascii="Times" w:hAnsi="Times"/>
          <w:b/>
          <w:bCs/>
        </w:rPr>
      </w:pPr>
      <w:r w:rsidRPr="00C661BA">
        <w:rPr>
          <w:rFonts w:ascii="Times" w:hAnsi="Times"/>
        </w:rPr>
        <w:t>poskytovateľ platformy pre emailovú komunikáciu</w:t>
      </w:r>
    </w:p>
    <w:p w14:paraId="69EF93C1" w14:textId="77777777" w:rsidR="004F4E7A" w:rsidRPr="00C661BA" w:rsidRDefault="004F4E7A" w:rsidP="004F4E7A">
      <w:pPr>
        <w:spacing w:after="0"/>
        <w:jc w:val="both"/>
        <w:rPr>
          <w:rFonts w:ascii="Times" w:hAnsi="Times"/>
          <w:b/>
          <w:u w:val="single"/>
        </w:rPr>
      </w:pPr>
    </w:p>
    <w:p w14:paraId="5C40BFFD" w14:textId="77777777" w:rsidR="002B1DD6" w:rsidRPr="00C661BA" w:rsidRDefault="002B1DD6" w:rsidP="002B1DD6">
      <w:pPr>
        <w:spacing w:after="0"/>
        <w:jc w:val="both"/>
        <w:rPr>
          <w:rFonts w:ascii="Times" w:hAnsi="Times"/>
          <w:b/>
          <w:noProof/>
          <w:u w:val="single"/>
        </w:rPr>
      </w:pPr>
      <w:r w:rsidRPr="00C661BA">
        <w:rPr>
          <w:rFonts w:ascii="Times" w:hAnsi="Times"/>
          <w:b/>
          <w:noProof/>
          <w:u w:val="single"/>
        </w:rPr>
        <w:t xml:space="preserve">- do tretích krajín: </w:t>
      </w:r>
    </w:p>
    <w:p w14:paraId="3B123224" w14:textId="77777777" w:rsidR="002B1DD6" w:rsidRPr="00C661BA" w:rsidRDefault="002B1DD6" w:rsidP="002B1DD6">
      <w:pPr>
        <w:spacing w:after="0"/>
        <w:jc w:val="both"/>
        <w:rPr>
          <w:rFonts w:ascii="Times" w:hAnsi="Times"/>
          <w:noProof/>
        </w:rPr>
      </w:pPr>
      <w:r w:rsidRPr="00C661BA">
        <w:rPr>
          <w:rFonts w:ascii="Times" w:hAnsi="Times"/>
          <w:noProof/>
        </w:rPr>
        <w:t>osobné údaje nie sú poskytované do tretích krajín,</w:t>
      </w:r>
    </w:p>
    <w:p w14:paraId="441A51C4" w14:textId="77777777" w:rsidR="002B1DD6" w:rsidRPr="00C661BA" w:rsidRDefault="002B1DD6" w:rsidP="002B1DD6">
      <w:pPr>
        <w:spacing w:after="0"/>
        <w:jc w:val="both"/>
        <w:rPr>
          <w:rFonts w:ascii="Times" w:hAnsi="Times"/>
          <w:b/>
          <w:noProof/>
          <w:u w:val="single"/>
        </w:rPr>
      </w:pPr>
    </w:p>
    <w:p w14:paraId="40BF9901" w14:textId="77777777" w:rsidR="002B1DD6" w:rsidRPr="00C661BA" w:rsidRDefault="002B1DD6" w:rsidP="002B1DD6">
      <w:pPr>
        <w:spacing w:after="0"/>
        <w:jc w:val="both"/>
        <w:rPr>
          <w:rFonts w:ascii="Times" w:hAnsi="Times"/>
          <w:b/>
          <w:noProof/>
          <w:u w:val="single"/>
        </w:rPr>
      </w:pPr>
      <w:r w:rsidRPr="00C661BA">
        <w:rPr>
          <w:rFonts w:ascii="Times" w:hAnsi="Times"/>
          <w:b/>
          <w:noProof/>
          <w:u w:val="single"/>
        </w:rPr>
        <w:t xml:space="preserve">- do medzinárodných organizácií: </w:t>
      </w:r>
    </w:p>
    <w:p w14:paraId="115D9C2C" w14:textId="77777777" w:rsidR="002B1DD6" w:rsidRPr="00C661BA" w:rsidRDefault="002B1DD6" w:rsidP="002B1DD6">
      <w:pPr>
        <w:spacing w:after="0"/>
        <w:jc w:val="both"/>
        <w:rPr>
          <w:rFonts w:ascii="Times" w:hAnsi="Times"/>
          <w:b/>
          <w:noProof/>
          <w:u w:val="single"/>
        </w:rPr>
      </w:pPr>
      <w:r w:rsidRPr="00C661BA">
        <w:rPr>
          <w:rFonts w:ascii="Times" w:hAnsi="Times"/>
          <w:noProof/>
        </w:rPr>
        <w:t>osobné údaje nie sú poskytované do medzinárodných organizácií.</w:t>
      </w:r>
    </w:p>
    <w:p w14:paraId="4F3D1189" w14:textId="77777777" w:rsidR="002B1DD6" w:rsidRPr="00C661BA" w:rsidRDefault="002B1DD6" w:rsidP="002B1DD6">
      <w:pPr>
        <w:spacing w:after="0"/>
        <w:jc w:val="both"/>
        <w:rPr>
          <w:rFonts w:ascii="Times" w:hAnsi="Times"/>
          <w:noProof/>
        </w:rPr>
      </w:pPr>
    </w:p>
    <w:p w14:paraId="6DD64B4A" w14:textId="77777777" w:rsidR="00240981" w:rsidRDefault="00240981" w:rsidP="00240981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511352DD" w14:textId="77777777" w:rsidR="00240981" w:rsidRDefault="00240981" w:rsidP="00240981">
      <w:pPr>
        <w:contextualSpacing/>
        <w:jc w:val="both"/>
        <w:rPr>
          <w:rFonts w:ascii="Times" w:eastAsiaTheme="minorHAnsi" w:hAnsi="Times" w:cstheme="minorBidi"/>
          <w:noProof/>
          <w:color w:val="000000" w:themeColor="text1"/>
        </w:rPr>
      </w:pPr>
      <w:r>
        <w:rPr>
          <w:rFonts w:ascii="Times New Roman" w:hAnsi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7DB1478A" w14:textId="77777777" w:rsidR="002B1DD6" w:rsidRPr="00C661BA" w:rsidRDefault="002B1DD6" w:rsidP="002B1DD6">
      <w:pPr>
        <w:spacing w:after="0"/>
        <w:jc w:val="both"/>
        <w:rPr>
          <w:rFonts w:ascii="Times" w:hAnsi="Times"/>
          <w:noProof/>
        </w:rPr>
      </w:pPr>
    </w:p>
    <w:p w14:paraId="15127451" w14:textId="77777777" w:rsidR="002B1DD6" w:rsidRPr="00C661BA" w:rsidRDefault="002B1DD6" w:rsidP="002B1DD6">
      <w:pPr>
        <w:spacing w:after="0"/>
        <w:rPr>
          <w:rFonts w:ascii="Times" w:hAnsi="Times"/>
          <w:b/>
          <w:noProof/>
          <w:u w:val="single"/>
        </w:rPr>
      </w:pPr>
      <w:r w:rsidRPr="00C661BA">
        <w:rPr>
          <w:rFonts w:ascii="Times" w:hAnsi="Times"/>
          <w:b/>
          <w:noProof/>
          <w:u w:val="single"/>
        </w:rPr>
        <w:t xml:space="preserve">Zverejňovanie osobných údajov: </w:t>
      </w:r>
    </w:p>
    <w:p w14:paraId="00051295" w14:textId="77777777" w:rsidR="002B1DD6" w:rsidRPr="00C661BA" w:rsidRDefault="002B1DD6" w:rsidP="002B1DD6">
      <w:pPr>
        <w:spacing w:after="0"/>
        <w:rPr>
          <w:rFonts w:ascii="Times" w:hAnsi="Times"/>
          <w:b/>
          <w:noProof/>
          <w:u w:val="single"/>
        </w:rPr>
      </w:pPr>
      <w:r w:rsidRPr="00C661BA">
        <w:rPr>
          <w:rFonts w:ascii="Times" w:hAnsi="Times"/>
          <w:bCs/>
          <w:noProof/>
        </w:rPr>
        <w:t>O</w:t>
      </w:r>
      <w:r w:rsidRPr="00C661BA">
        <w:rPr>
          <w:rFonts w:ascii="Times" w:hAnsi="Times"/>
          <w:noProof/>
        </w:rPr>
        <w:t>sobné údaje sa nezverejňujú.</w:t>
      </w:r>
    </w:p>
    <w:p w14:paraId="5DA698B9" w14:textId="77777777" w:rsidR="002B1DD6" w:rsidRPr="00C661BA" w:rsidRDefault="002B1DD6" w:rsidP="002B1DD6">
      <w:pPr>
        <w:spacing w:after="0"/>
        <w:rPr>
          <w:rFonts w:ascii="Times" w:hAnsi="Times"/>
          <w:noProof/>
        </w:rPr>
      </w:pPr>
    </w:p>
    <w:p w14:paraId="5B3DCCB2" w14:textId="77777777" w:rsidR="002B1DD6" w:rsidRPr="00C661BA" w:rsidRDefault="002B1DD6" w:rsidP="002B1DD6">
      <w:pPr>
        <w:spacing w:after="0"/>
        <w:jc w:val="both"/>
        <w:rPr>
          <w:rFonts w:ascii="Times" w:hAnsi="Times"/>
          <w:b/>
          <w:bCs/>
          <w:noProof/>
          <w:u w:val="single"/>
        </w:rPr>
      </w:pPr>
      <w:r w:rsidRPr="00C661BA">
        <w:rPr>
          <w:rFonts w:ascii="Times" w:hAnsi="Times"/>
          <w:b/>
          <w:bCs/>
          <w:noProof/>
          <w:u w:val="single"/>
        </w:rPr>
        <w:t>Oprávnený záujem Prevádzkovateľa:</w:t>
      </w:r>
      <w:r w:rsidRPr="00C661BA">
        <w:rPr>
          <w:rFonts w:ascii="Times" w:hAnsi="Times"/>
          <w:b/>
          <w:bCs/>
          <w:noProof/>
        </w:rPr>
        <w:t xml:space="preserve"> </w:t>
      </w:r>
      <w:r w:rsidRPr="00C661BA">
        <w:rPr>
          <w:rFonts w:ascii="Times" w:eastAsia="Times New Roman" w:hAnsi="Times"/>
          <w:noProof/>
        </w:rPr>
        <w:t xml:space="preserve">oprávnený záujem prevádzkovateľa je </w:t>
      </w:r>
      <w:r w:rsidRPr="00C661BA">
        <w:rPr>
          <w:rFonts w:ascii="Times" w:hAnsi="Times"/>
          <w:noProof/>
        </w:rPr>
        <w:t>poskytnutie reakcie na otázky, či prípadné podnety dotknutej osobe.</w:t>
      </w:r>
    </w:p>
    <w:p w14:paraId="6CE2A80C" w14:textId="77777777" w:rsidR="002B1DD6" w:rsidRPr="00C661BA" w:rsidRDefault="002B1DD6" w:rsidP="002B1DD6">
      <w:pPr>
        <w:contextualSpacing/>
        <w:jc w:val="both"/>
        <w:rPr>
          <w:rFonts w:ascii="Times" w:hAnsi="Times"/>
          <w:noProof/>
        </w:rPr>
      </w:pPr>
    </w:p>
    <w:p w14:paraId="4E55B6F7" w14:textId="7B275DA3" w:rsidR="002B1DD6" w:rsidRPr="00C661BA" w:rsidRDefault="002B1DD6" w:rsidP="002B1DD6">
      <w:pPr>
        <w:contextualSpacing/>
        <w:jc w:val="both"/>
        <w:rPr>
          <w:rFonts w:ascii="Times" w:hAnsi="Times"/>
          <w:noProof/>
        </w:rPr>
      </w:pPr>
      <w:r w:rsidRPr="00C661BA">
        <w:rPr>
          <w:rFonts w:ascii="Times" w:hAnsi="Times"/>
          <w:b/>
          <w:noProof/>
          <w:u w:val="single"/>
        </w:rPr>
        <w:t>Doba uchovávania osobných údajov:</w:t>
      </w:r>
      <w:r w:rsidRPr="00C661BA">
        <w:rPr>
          <w:rFonts w:ascii="Times" w:hAnsi="Times"/>
          <w:noProof/>
        </w:rPr>
        <w:t xml:space="preserve"> o</w:t>
      </w:r>
      <w:r w:rsidRPr="00C661BA">
        <w:rPr>
          <w:rFonts w:ascii="Times" w:hAnsi="Times"/>
          <w:noProof/>
          <w:color w:val="000000"/>
        </w:rPr>
        <w:t>sobné údaje Prevádzkovateľ uchováva po dobu nevyhnutnú do  naplnenia účelu spracúvania</w:t>
      </w:r>
      <w:r w:rsidR="005705C9" w:rsidRPr="00C661BA">
        <w:rPr>
          <w:rFonts w:ascii="Times" w:hAnsi="Times"/>
          <w:noProof/>
          <w:color w:val="000000"/>
        </w:rPr>
        <w:t xml:space="preserve">. </w:t>
      </w:r>
    </w:p>
    <w:p w14:paraId="4958FD11" w14:textId="77777777" w:rsidR="002B1DD6" w:rsidRPr="00C661BA" w:rsidRDefault="002B1DD6" w:rsidP="002B1DD6">
      <w:pPr>
        <w:spacing w:after="0"/>
        <w:jc w:val="both"/>
        <w:rPr>
          <w:rFonts w:ascii="Times" w:hAnsi="Times"/>
          <w:noProof/>
        </w:rPr>
      </w:pPr>
    </w:p>
    <w:p w14:paraId="75F15F1F" w14:textId="77777777" w:rsidR="002B1DD6" w:rsidRPr="00C661BA" w:rsidRDefault="002B1DD6" w:rsidP="002B1DD6">
      <w:pPr>
        <w:jc w:val="both"/>
        <w:rPr>
          <w:rFonts w:ascii="Times" w:eastAsia="Times New Roman" w:hAnsi="Times"/>
          <w:noProof/>
          <w:lang w:eastAsia="sk-SK"/>
        </w:rPr>
      </w:pPr>
      <w:r w:rsidRPr="00C661BA">
        <w:rPr>
          <w:rFonts w:ascii="Times" w:eastAsia="Times New Roman" w:hAnsi="Times"/>
          <w:b/>
          <w:bCs/>
          <w:noProof/>
          <w:u w:val="single"/>
          <w:lang w:eastAsia="sk-SK"/>
        </w:rPr>
        <w:t>Prevádzkovateľ sa zaručuje</w:t>
      </w:r>
      <w:r w:rsidRPr="00C661BA">
        <w:rPr>
          <w:rFonts w:ascii="Times" w:eastAsia="Times New Roman" w:hAnsi="Times"/>
          <w:b/>
          <w:bCs/>
          <w:noProof/>
          <w:lang w:eastAsia="sk-SK"/>
        </w:rPr>
        <w:t>,</w:t>
      </w:r>
      <w:r w:rsidRPr="00C661BA">
        <w:rPr>
          <w:rFonts w:ascii="Times" w:eastAsia="Times New Roman" w:hAnsi="Times"/>
          <w:noProof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47DB2252" w14:textId="77777777" w:rsidR="002B1DD6" w:rsidRPr="00C661BA" w:rsidRDefault="002B1DD6" w:rsidP="002B1DD6">
      <w:pPr>
        <w:contextualSpacing/>
        <w:jc w:val="both"/>
        <w:rPr>
          <w:rFonts w:ascii="Times" w:eastAsia="Times New Roman" w:hAnsi="Times"/>
          <w:noProof/>
          <w:lang w:eastAsia="sk-SK"/>
        </w:rPr>
      </w:pPr>
      <w:r w:rsidRPr="00C661BA">
        <w:rPr>
          <w:rFonts w:ascii="Times" w:eastAsia="Times New Roman" w:hAnsi="Times"/>
          <w:noProof/>
          <w:lang w:eastAsia="sk-SK"/>
        </w:rPr>
        <w:lastRenderedPageBreak/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3CC07995" w14:textId="77777777" w:rsidR="002B1DD6" w:rsidRPr="00C661BA" w:rsidRDefault="002B1DD6" w:rsidP="002B1DD6">
      <w:pPr>
        <w:spacing w:after="0"/>
        <w:rPr>
          <w:rFonts w:ascii="Times" w:hAnsi="Times"/>
          <w:b/>
          <w:bCs/>
          <w:noProof/>
          <w:u w:val="single"/>
        </w:rPr>
      </w:pPr>
    </w:p>
    <w:p w14:paraId="3F052225" w14:textId="77777777" w:rsidR="002B1DD6" w:rsidRPr="00C661BA" w:rsidRDefault="002B1DD6" w:rsidP="002B1DD6">
      <w:pPr>
        <w:spacing w:after="0"/>
        <w:jc w:val="both"/>
        <w:rPr>
          <w:rFonts w:ascii="Times" w:hAnsi="Times"/>
          <w:noProof/>
        </w:rPr>
      </w:pPr>
      <w:r w:rsidRPr="00C661BA">
        <w:rPr>
          <w:rFonts w:ascii="Times" w:hAnsi="Times"/>
          <w:b/>
          <w:bCs/>
          <w:noProof/>
          <w:u w:val="single"/>
        </w:rPr>
        <w:t>Technické a organizačné bezpečnostné opatrenia:</w:t>
      </w:r>
      <w:r w:rsidRPr="00C661BA">
        <w:rPr>
          <w:rFonts w:ascii="Times" w:hAnsi="Times"/>
          <w:noProof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42FBB730" w14:textId="77777777" w:rsidR="002B1DD6" w:rsidRPr="00C661BA" w:rsidRDefault="002B1DD6" w:rsidP="002B1DD6">
      <w:pPr>
        <w:spacing w:after="0"/>
        <w:jc w:val="both"/>
        <w:rPr>
          <w:rFonts w:ascii="Times" w:hAnsi="Times"/>
          <w:noProof/>
        </w:rPr>
      </w:pPr>
    </w:p>
    <w:p w14:paraId="4DAF8CCB" w14:textId="77777777" w:rsidR="002B1DD6" w:rsidRPr="00C661BA" w:rsidRDefault="002B1DD6" w:rsidP="002B1DD6">
      <w:pPr>
        <w:spacing w:after="0"/>
        <w:rPr>
          <w:rFonts w:ascii="Times" w:hAnsi="Times"/>
          <w:noProof/>
        </w:rPr>
      </w:pPr>
      <w:r w:rsidRPr="00C661BA">
        <w:rPr>
          <w:rFonts w:ascii="Times" w:hAnsi="Times"/>
          <w:b/>
          <w:bCs/>
          <w:noProof/>
          <w:u w:val="single"/>
        </w:rPr>
        <w:t xml:space="preserve">Automatizované individuálne rozhodovanie vrátane profilovania: </w:t>
      </w:r>
      <w:r w:rsidRPr="00C661BA">
        <w:rPr>
          <w:rFonts w:ascii="Times" w:hAnsi="Times"/>
          <w:noProof/>
        </w:rPr>
        <w:t xml:space="preserve">automatizované individuálne rozhodovanie vrátane profilovania sa nevykonáva. </w:t>
      </w:r>
    </w:p>
    <w:p w14:paraId="62B93836" w14:textId="77777777" w:rsidR="002B1DD6" w:rsidRPr="00C661BA" w:rsidRDefault="002B1DD6" w:rsidP="002B1DD6">
      <w:pPr>
        <w:spacing w:after="0"/>
        <w:rPr>
          <w:rFonts w:ascii="Times" w:hAnsi="Times"/>
          <w:b/>
          <w:noProof/>
          <w:u w:val="single"/>
        </w:rPr>
      </w:pPr>
    </w:p>
    <w:p w14:paraId="76AE621B" w14:textId="77777777" w:rsidR="002B1DD6" w:rsidRPr="00C661BA" w:rsidRDefault="002B1DD6" w:rsidP="002B1DD6">
      <w:pPr>
        <w:rPr>
          <w:rFonts w:ascii="Times" w:hAnsi="Times"/>
          <w:noProof/>
        </w:rPr>
      </w:pPr>
    </w:p>
    <w:p w14:paraId="784DC352" w14:textId="77777777" w:rsidR="00CD7A8E" w:rsidRPr="00C661BA" w:rsidRDefault="00CD7A8E" w:rsidP="00C80C84">
      <w:pPr>
        <w:jc w:val="both"/>
        <w:rPr>
          <w:rFonts w:ascii="Times" w:hAnsi="Times"/>
        </w:rPr>
      </w:pPr>
    </w:p>
    <w:sectPr w:rsidR="00CD7A8E" w:rsidRPr="00C661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483A" w14:textId="77777777" w:rsidR="005569E4" w:rsidRDefault="005569E4" w:rsidP="004F4E7A">
      <w:pPr>
        <w:spacing w:after="0"/>
      </w:pPr>
      <w:r>
        <w:separator/>
      </w:r>
    </w:p>
  </w:endnote>
  <w:endnote w:type="continuationSeparator" w:id="0">
    <w:p w14:paraId="44B7A050" w14:textId="77777777" w:rsidR="005569E4" w:rsidRDefault="005569E4" w:rsidP="004F4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1D89" w14:textId="77777777" w:rsidR="005569E4" w:rsidRDefault="005569E4" w:rsidP="004F4E7A">
      <w:pPr>
        <w:spacing w:after="0"/>
      </w:pPr>
      <w:r>
        <w:separator/>
      </w:r>
    </w:p>
  </w:footnote>
  <w:footnote w:type="continuationSeparator" w:id="0">
    <w:p w14:paraId="7849386C" w14:textId="77777777" w:rsidR="005569E4" w:rsidRDefault="005569E4" w:rsidP="004F4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C4B4" w14:textId="77777777" w:rsidR="004F4E7A" w:rsidRPr="00AC3B32" w:rsidRDefault="004F4E7A" w:rsidP="004F4E7A">
    <w:pPr>
      <w:spacing w:after="0"/>
      <w:jc w:val="center"/>
      <w:rPr>
        <w:rFonts w:ascii="Times New Roman" w:hAnsi="Times New Roman"/>
        <w:b/>
      </w:rPr>
    </w:pPr>
    <w:r w:rsidRPr="00AC3B32">
      <w:rPr>
        <w:rFonts w:ascii="Times New Roman" w:hAnsi="Times New Roman"/>
        <w:b/>
      </w:rPr>
      <w:t>Informačná povinnosť k spracúvaniu osobných údajov</w:t>
    </w:r>
  </w:p>
  <w:p w14:paraId="6813439B" w14:textId="77777777" w:rsidR="004F4E7A" w:rsidRPr="00AC3B32" w:rsidRDefault="004F4E7A" w:rsidP="004F4E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FDC"/>
    <w:multiLevelType w:val="hybridMultilevel"/>
    <w:tmpl w:val="0882D18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D432C"/>
    <w:multiLevelType w:val="hybridMultilevel"/>
    <w:tmpl w:val="7840B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F43D2"/>
    <w:multiLevelType w:val="hybridMultilevel"/>
    <w:tmpl w:val="051E96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169A5"/>
    <w:multiLevelType w:val="hybridMultilevel"/>
    <w:tmpl w:val="59E63A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E3792D"/>
    <w:multiLevelType w:val="hybridMultilevel"/>
    <w:tmpl w:val="F634E3A6"/>
    <w:lvl w:ilvl="0" w:tplc="FE3E53C4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18885">
    <w:abstractNumId w:val="2"/>
  </w:num>
  <w:num w:numId="2" w16cid:durableId="1846895021">
    <w:abstractNumId w:val="0"/>
  </w:num>
  <w:num w:numId="3" w16cid:durableId="1741100856">
    <w:abstractNumId w:val="5"/>
  </w:num>
  <w:num w:numId="4" w16cid:durableId="773094456">
    <w:abstractNumId w:val="4"/>
  </w:num>
  <w:num w:numId="5" w16cid:durableId="7493351">
    <w:abstractNumId w:val="1"/>
  </w:num>
  <w:num w:numId="6" w16cid:durableId="545483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7"/>
    <w:rsid w:val="0007267A"/>
    <w:rsid w:val="000B2592"/>
    <w:rsid w:val="000E3592"/>
    <w:rsid w:val="000F56D1"/>
    <w:rsid w:val="00152B1D"/>
    <w:rsid w:val="001620C8"/>
    <w:rsid w:val="00240981"/>
    <w:rsid w:val="002B1DD6"/>
    <w:rsid w:val="00322DD2"/>
    <w:rsid w:val="00332929"/>
    <w:rsid w:val="003628A0"/>
    <w:rsid w:val="003C74E6"/>
    <w:rsid w:val="003E7BED"/>
    <w:rsid w:val="00444A41"/>
    <w:rsid w:val="004A0DC7"/>
    <w:rsid w:val="004A5362"/>
    <w:rsid w:val="004B6068"/>
    <w:rsid w:val="004F4E7A"/>
    <w:rsid w:val="00553EBF"/>
    <w:rsid w:val="005569E4"/>
    <w:rsid w:val="005705C9"/>
    <w:rsid w:val="005768F3"/>
    <w:rsid w:val="00687865"/>
    <w:rsid w:val="007804BF"/>
    <w:rsid w:val="00912432"/>
    <w:rsid w:val="00980E09"/>
    <w:rsid w:val="00A74B4C"/>
    <w:rsid w:val="00AC3B32"/>
    <w:rsid w:val="00BF563D"/>
    <w:rsid w:val="00C661BA"/>
    <w:rsid w:val="00C80C84"/>
    <w:rsid w:val="00CD7A8E"/>
    <w:rsid w:val="00CE7CC4"/>
    <w:rsid w:val="00CF6F95"/>
    <w:rsid w:val="00DE7FA9"/>
    <w:rsid w:val="00E9574F"/>
    <w:rsid w:val="00ED15A3"/>
    <w:rsid w:val="00ED348E"/>
    <w:rsid w:val="00E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283"/>
  <w15:chartTrackingRefBased/>
  <w15:docId w15:val="{486F5E63-E3A9-4D8F-946B-72A516A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4E7A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y"/>
    <w:link w:val="Nadpis4Char"/>
    <w:uiPriority w:val="9"/>
    <w:qFormat/>
    <w:rsid w:val="001620C8"/>
    <w:pPr>
      <w:suppressAutoHyphens w:val="0"/>
      <w:autoSpaceDN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F4E7A"/>
    <w:rPr>
      <w:color w:val="0000FF"/>
      <w:u w:val="single"/>
    </w:rPr>
  </w:style>
  <w:style w:type="paragraph" w:customStyle="1" w:styleId="Predvolen">
    <w:name w:val="Predvolené"/>
    <w:rsid w:val="004F4E7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4F4E7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1620C8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notranslate">
    <w:name w:val="notranslate"/>
    <w:basedOn w:val="Predvolenpsmoodseku"/>
    <w:rsid w:val="0016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dc:description/>
  <cp:lastModifiedBy>Lucia Mičkiová</cp:lastModifiedBy>
  <cp:revision>23</cp:revision>
  <dcterms:created xsi:type="dcterms:W3CDTF">2023-04-12T20:58:00Z</dcterms:created>
  <dcterms:modified xsi:type="dcterms:W3CDTF">2024-03-12T07:54:00Z</dcterms:modified>
</cp:coreProperties>
</file>